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24" w:rsidRPr="00CE6D1C" w:rsidRDefault="009D096C" w:rsidP="00CE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дміністрацыйная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5.9</w:t>
      </w:r>
      <w:r w:rsidR="00ED5424" w:rsidRPr="00CE6D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паўторнага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пасведчання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рэгістрацыі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акта </w:t>
      </w:r>
      <w:proofErr w:type="spellStart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="00ED5424" w:rsidRPr="00CE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="00ED5424" w:rsidRPr="00CE6D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D5424"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5424" w:rsidRPr="00CE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5B6" w:rsidRPr="00CE6D1C" w:rsidRDefault="007625B6" w:rsidP="00CE6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у </w:t>
      </w:r>
      <w:proofErr w:type="spellStart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</w:t>
      </w:r>
      <w:proofErr w:type="spellEnd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E6D1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аддзел загс</w:t>
      </w:r>
      <w:r w:rsidR="004E2EB0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</w:t>
      </w:r>
      <w:r w:rsidRPr="00CE6D1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4E2EB0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 месцы жыхарства, а таксама ор</w:t>
      </w:r>
      <w:r w:rsidRPr="00CE6D1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ган загса, </w:t>
      </w:r>
      <w:proofErr w:type="gramStart"/>
      <w:r w:rsidRPr="00CE6D1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арх</w:t>
      </w:r>
      <w:proofErr w:type="gramEnd"/>
      <w:r w:rsidRPr="00CE6D1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іў органаў загса па месцы захоўвання адпаведнага запiсу акта.</w:t>
      </w:r>
    </w:p>
    <w:p w:rsidR="007625B6" w:rsidRPr="00CE6D1C" w:rsidRDefault="007625B6" w:rsidP="00CE6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CE6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Дакументы і (або) звесткі, якія прадстаўляюцца грамадзянінам для ажыццяўлення адміністрацыйнай працэдуры: </w:t>
      </w:r>
    </w:p>
    <w:p w:rsidR="007625B6" w:rsidRPr="00CE6D1C" w:rsidRDefault="007625B6" w:rsidP="00CE6D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625B6" w:rsidRPr="00CE6D1C" w:rsidRDefault="007625B6" w:rsidP="00CE6D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625B6" w:rsidRPr="00CE6D1C" w:rsidRDefault="007625B6" w:rsidP="00CE6D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змяненне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даных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</w:t>
      </w:r>
      <w:proofErr w:type="gram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625B6" w:rsidRPr="00CE6D1C" w:rsidRDefault="007625B6" w:rsidP="00CE6D1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E6D1C">
        <w:rPr>
          <w:rFonts w:ascii="Times New Roman" w:eastAsia="Times New Roman" w:hAnsi="Times New Roman" w:cs="Times New Roman"/>
          <w:sz w:val="28"/>
          <w:szCs w:val="28"/>
          <w:lang w:val="be-BY"/>
        </w:rPr>
        <w:t>дакументы, выдадзеныя кампетэнтнымі органамі замежных дзяржаў, якія пацвярджаюць права зацікаўленай асобы (роднасныя і (або) шлюбныя адносіны) на атрыманне па-другое пасведчанняў аб нараджэнні, аб смерці;</w:t>
      </w:r>
    </w:p>
    <w:p w:rsidR="007625B6" w:rsidRPr="00CE6D1C" w:rsidRDefault="007625B6" w:rsidP="00CE6D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  </w:t>
      </w:r>
    </w:p>
    <w:p w:rsidR="00CE6D1C" w:rsidRDefault="00CE6D1C" w:rsidP="00CE6D1C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CE6D1C" w:rsidRPr="00615E06" w:rsidRDefault="00CE6D1C" w:rsidP="00CE6D1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CE6D1C" w:rsidRPr="00615E06" w:rsidRDefault="00CE6D1C" w:rsidP="00CE6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CE6D1C" w:rsidRPr="00615E06" w:rsidRDefault="00CE6D1C" w:rsidP="00CE6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CE6D1C" w:rsidRPr="00615E06" w:rsidRDefault="00CE6D1C" w:rsidP="00CE6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CE6D1C" w:rsidRDefault="00CE6D1C" w:rsidP="00CE6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</w:t>
      </w:r>
      <w:r w:rsidR="001B3D3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9374D0" w:rsidRPr="009374D0" w:rsidRDefault="009374D0" w:rsidP="0093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9374D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</w:t>
      </w:r>
      <w:r w:rsidR="0085538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нні адміністрацыйнай працэдуры -</w:t>
      </w:r>
      <w:r w:rsidRPr="009374D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 базавая велічыня</w:t>
      </w:r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4D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</w:t>
      </w:r>
    </w:p>
    <w:p w:rsidR="009374D0" w:rsidRPr="00855385" w:rsidRDefault="009374D0" w:rsidP="0085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8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85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-</w:t>
      </w:r>
      <w:r w:rsidRPr="0085538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7 дзён з дня падачы заявы – пры наяўнасці адпаведнага запісу акта грамадзянскага стану, а пры адсутнасці такога запісу – 1 месяц.</w:t>
      </w:r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538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9374D0" w:rsidRPr="00ED402A" w:rsidRDefault="009374D0" w:rsidP="0093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ED4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дакумента,</w:t>
      </w:r>
      <w:r w:rsidRPr="00ED402A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 выдаецца пры ажыццяўленні адміністрацыйнай працэдуры - бестэрмінова.</w:t>
      </w:r>
      <w:r w:rsidRPr="00CE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402A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7625B6" w:rsidRDefault="007625B6" w:rsidP="00CE6D1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  <w:r w:rsidRPr="00855385">
        <w:rPr>
          <w:rStyle w:val="tlid-translation"/>
          <w:b/>
          <w:sz w:val="28"/>
          <w:szCs w:val="28"/>
          <w:lang w:val="be-BY"/>
        </w:rPr>
        <w:t>Форма падачы заявы</w:t>
      </w:r>
      <w:r w:rsidRPr="00CE6D1C">
        <w:rPr>
          <w:rStyle w:val="tlid-translation"/>
          <w:sz w:val="28"/>
          <w:szCs w:val="28"/>
          <w:lang w:val="be-BY"/>
        </w:rPr>
        <w:t xml:space="preserve"> – пісьмовая.</w:t>
      </w:r>
    </w:p>
    <w:p w:rsidR="009D096C" w:rsidRPr="009D096C" w:rsidRDefault="009D096C" w:rsidP="009D096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lang w:val="be-BY"/>
        </w:rPr>
        <w:tab/>
      </w:r>
      <w:r w:rsidRPr="009D096C">
        <w:rPr>
          <w:rStyle w:val="y2iqfc"/>
          <w:rFonts w:ascii="Times New Roman" w:hAnsi="Times New Roman" w:cs="Times New Roman"/>
          <w:sz w:val="28"/>
          <w:szCs w:val="28"/>
          <w:lang w:val="be-BY"/>
        </w:rPr>
        <w:t>У адпаведнасці з Указам Прэзідэнта Рэспублікі Беларусь ад 4 верасня 2023 года № 278 "Аб парадку выдачы дакументаў і ўчынення дзеянняў" заява аб выдачы паўторнага пасведчання аб рэгістрацыі акта грамадзянскага стану падаецца ва ўпаўнаважаны орган зацікаўленай асобай* асабіста або праз свайго прадстаўніка на падставе даверанасці, аформленай у Рэспубліцы Беларусь.</w:t>
      </w:r>
      <w:r w:rsidRPr="009D096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096C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Выключэнне складае выдача паўторнага сведчання аб смерці, якое можа выдавацца асабіста зацікаўленай асобе, або яе прадстаўніку па </w:t>
      </w:r>
      <w:r w:rsidRPr="009D096C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>натарыяльна засведчанай даверанасці, аформленай не толькі ў Рэспубліцы Беларусь.</w:t>
      </w:r>
    </w:p>
    <w:p w:rsidR="009D096C" w:rsidRPr="009D096C" w:rsidRDefault="009D096C" w:rsidP="009D096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096C">
        <w:rPr>
          <w:rStyle w:val="y2iqfc"/>
          <w:rFonts w:ascii="Times New Roman" w:hAnsi="Times New Roman" w:cs="Times New Roman"/>
          <w:sz w:val="28"/>
          <w:szCs w:val="28"/>
          <w:lang w:val="be-BY"/>
        </w:rPr>
        <w:t>(*Пад зацікаўленай асобай разумеецца грамадзянін Рэспублікі Беларусь, у дачыненні да якой ажыццяўляецца адміністрацыйная працэдура).</w:t>
      </w:r>
    </w:p>
    <w:p w:rsidR="009D096C" w:rsidRPr="009D096C" w:rsidRDefault="009D096C" w:rsidP="009D096C">
      <w:pPr>
        <w:pStyle w:val="HTML"/>
        <w:jc w:val="both"/>
        <w:rPr>
          <w:sz w:val="28"/>
          <w:szCs w:val="28"/>
          <w:lang w:val="be-BY"/>
        </w:rPr>
      </w:pPr>
    </w:p>
    <w:p w:rsidR="009D096C" w:rsidRPr="00CE6D1C" w:rsidRDefault="009D096C" w:rsidP="00CE6D1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FE248C" w:rsidRPr="009A2C26" w:rsidRDefault="00FE248C" w:rsidP="00FE248C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FE248C" w:rsidRPr="009A2C26" w:rsidRDefault="00FE248C" w:rsidP="00FE248C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E2EB0" w:rsidRDefault="006F134B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серада - з 11</w:t>
      </w:r>
      <w:r w:rsidR="004E2EB0"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4E2EB0" w:rsidRDefault="004E2EB0" w:rsidP="004E2EB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4E2EB0" w:rsidRPr="004E2EB0" w:rsidRDefault="004E2EB0" w:rsidP="004E2EB0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4E2EB0" w:rsidRDefault="004E2EB0" w:rsidP="004E2EB0">
      <w:pPr>
        <w:pStyle w:val="HTML"/>
        <w:jc w:val="center"/>
        <w:rPr>
          <w:rStyle w:val="y2iqfc"/>
          <w:lang w:val="be-BY"/>
        </w:rPr>
      </w:pPr>
    </w:p>
    <w:p w:rsidR="00FE248C" w:rsidRPr="009A2C26" w:rsidRDefault="00FE248C" w:rsidP="00FE248C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E248C" w:rsidRDefault="00FE248C" w:rsidP="00FE248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FE248C" w:rsidRDefault="00FE248C" w:rsidP="00FE248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FE248C" w:rsidRPr="009A2C26" w:rsidRDefault="00FE248C" w:rsidP="00FE248C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FE248C" w:rsidRDefault="00FE248C" w:rsidP="00FE248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04707C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04707C" w:rsidRPr="009A2C26" w:rsidRDefault="0004707C" w:rsidP="00FE248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E248C" w:rsidRPr="009A2C26" w:rsidRDefault="00FE248C" w:rsidP="00FE248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FE248C" w:rsidRPr="009A2C26" w:rsidRDefault="00FE248C" w:rsidP="00FE248C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E248C" w:rsidRPr="009A2C26" w:rsidRDefault="00FE248C" w:rsidP="00FE248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FE248C" w:rsidRPr="009A2C26" w:rsidRDefault="00FE248C" w:rsidP="00FE248C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E248C" w:rsidRPr="009A2C26" w:rsidRDefault="00FE248C" w:rsidP="00FE248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FE248C" w:rsidRPr="009A2C26" w:rsidRDefault="00FE248C" w:rsidP="00FE248C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FE248C" w:rsidRPr="009A2C26" w:rsidRDefault="00FE248C" w:rsidP="00FE24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FE248C" w:rsidRPr="009A2C26" w:rsidRDefault="00FE248C" w:rsidP="00FE248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FE248C" w:rsidRPr="009A2C26" w:rsidRDefault="00FE248C" w:rsidP="00FE248C">
      <w:pPr>
        <w:rPr>
          <w:sz w:val="28"/>
          <w:szCs w:val="28"/>
          <w:lang w:val="be-BY"/>
        </w:rPr>
      </w:pPr>
    </w:p>
    <w:p w:rsidR="007625B6" w:rsidRPr="00CE6D1C" w:rsidRDefault="007625B6" w:rsidP="007625B6">
      <w:pPr>
        <w:rPr>
          <w:sz w:val="28"/>
          <w:szCs w:val="28"/>
          <w:lang w:val="be-BY"/>
        </w:rPr>
      </w:pPr>
    </w:p>
    <w:sectPr w:rsidR="007625B6" w:rsidRPr="00CE6D1C" w:rsidSect="002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2EF"/>
    <w:multiLevelType w:val="multilevel"/>
    <w:tmpl w:val="779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D21AB"/>
    <w:multiLevelType w:val="multilevel"/>
    <w:tmpl w:val="A32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424"/>
    <w:rsid w:val="0004707C"/>
    <w:rsid w:val="00071559"/>
    <w:rsid w:val="000B4A7F"/>
    <w:rsid w:val="001B3D33"/>
    <w:rsid w:val="001B6A2C"/>
    <w:rsid w:val="00261343"/>
    <w:rsid w:val="00335BB1"/>
    <w:rsid w:val="00461339"/>
    <w:rsid w:val="00471404"/>
    <w:rsid w:val="004A1F29"/>
    <w:rsid w:val="004E2EB0"/>
    <w:rsid w:val="004F5FA2"/>
    <w:rsid w:val="005D7ABD"/>
    <w:rsid w:val="006A488B"/>
    <w:rsid w:val="006F134B"/>
    <w:rsid w:val="007625B6"/>
    <w:rsid w:val="007A6D77"/>
    <w:rsid w:val="00855385"/>
    <w:rsid w:val="008758A1"/>
    <w:rsid w:val="009374D0"/>
    <w:rsid w:val="009D096C"/>
    <w:rsid w:val="00A811DF"/>
    <w:rsid w:val="00B060D6"/>
    <w:rsid w:val="00B57BA7"/>
    <w:rsid w:val="00CE6D1C"/>
    <w:rsid w:val="00D6712B"/>
    <w:rsid w:val="00D674BE"/>
    <w:rsid w:val="00E943BF"/>
    <w:rsid w:val="00ED402A"/>
    <w:rsid w:val="00ED5424"/>
    <w:rsid w:val="00F8756D"/>
    <w:rsid w:val="00FE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424"/>
    <w:rPr>
      <w:color w:val="0000FF"/>
      <w:u w:val="single"/>
    </w:rPr>
  </w:style>
  <w:style w:type="character" w:customStyle="1" w:styleId="tlid-translation">
    <w:name w:val="tlid-translation"/>
    <w:basedOn w:val="a0"/>
    <w:rsid w:val="00B57BA7"/>
  </w:style>
  <w:style w:type="paragraph" w:styleId="a5">
    <w:name w:val="List Paragraph"/>
    <w:basedOn w:val="a"/>
    <w:uiPriority w:val="34"/>
    <w:qFormat/>
    <w:rsid w:val="007625B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E6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6D1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E6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2962</Characters>
  <Application>Microsoft Office Word</Application>
  <DocSecurity>0</DocSecurity>
  <Lines>24</Lines>
  <Paragraphs>6</Paragraphs>
  <ScaleCrop>false</ScaleCrop>
  <Company>Grizli777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27</cp:revision>
  <dcterms:created xsi:type="dcterms:W3CDTF">2019-07-18T07:46:00Z</dcterms:created>
  <dcterms:modified xsi:type="dcterms:W3CDTF">2025-01-15T10:52:00Z</dcterms:modified>
</cp:coreProperties>
</file>