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A6" w:rsidRPr="00DD74A6" w:rsidRDefault="00BF0AA8" w:rsidP="00DD7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DD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Адміністрацыйная</w:t>
      </w:r>
      <w:proofErr w:type="spellEnd"/>
      <w:r w:rsidRPr="00DD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D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працэдура</w:t>
      </w:r>
      <w:proofErr w:type="spellEnd"/>
      <w:r w:rsidR="009B1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B13EA" w:rsidRPr="00DD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5.6</w:t>
      </w:r>
      <w:r w:rsidR="000C79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BF0AA8" w:rsidRDefault="00BF0AA8" w:rsidP="00DD7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DD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Рэгістрацыя</w:t>
      </w:r>
      <w:proofErr w:type="spellEnd"/>
      <w:r w:rsidRPr="00DD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D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скасавання</w:t>
      </w:r>
      <w:proofErr w:type="spellEnd"/>
      <w:r w:rsidRPr="00DD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D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шлюбу</w:t>
      </w:r>
      <w:proofErr w:type="spellEnd"/>
      <w:r w:rsidRPr="00DD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па </w:t>
      </w:r>
      <w:proofErr w:type="spellStart"/>
      <w:r w:rsidRPr="00DD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рашэннях</w:t>
      </w:r>
      <w:proofErr w:type="spellEnd"/>
      <w:r w:rsidRPr="00DD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D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судоў</w:t>
      </w:r>
      <w:proofErr w:type="spellEnd"/>
      <w:r w:rsidRPr="00DD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DD74A6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DD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якія</w:t>
      </w:r>
      <w:proofErr w:type="spellEnd"/>
      <w:r w:rsidRPr="00DD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D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ўступілі</w:t>
      </w:r>
      <w:proofErr w:type="spellEnd"/>
      <w:r w:rsidRPr="00DD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D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ў</w:t>
      </w:r>
      <w:proofErr w:type="spellEnd"/>
      <w:r w:rsidRPr="00DD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DD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законную</w:t>
      </w:r>
      <w:proofErr w:type="gramEnd"/>
      <w:r w:rsidRPr="00DD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D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сілу</w:t>
      </w:r>
      <w:proofErr w:type="spellEnd"/>
      <w:r w:rsidRPr="00DD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да 1 </w:t>
      </w:r>
      <w:proofErr w:type="spellStart"/>
      <w:r w:rsidRPr="00DD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верасня</w:t>
      </w:r>
      <w:proofErr w:type="spellEnd"/>
      <w:r w:rsidRPr="00DD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1999 г.</w:t>
      </w:r>
    </w:p>
    <w:p w:rsidR="000C795E" w:rsidRPr="00DD74A6" w:rsidRDefault="000C795E" w:rsidP="00DD7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0AA8" w:rsidRPr="000C795E" w:rsidRDefault="00BF0AA8" w:rsidP="000C795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D74A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D74A6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1C420C">
        <w:rPr>
          <w:rFonts w:ascii="Times New Roman" w:hAnsi="Times New Roman" w:cs="Times New Roman"/>
          <w:b/>
          <w:color w:val="000000"/>
          <w:sz w:val="28"/>
          <w:szCs w:val="28"/>
        </w:rPr>
        <w:t>Дзяржаўны</w:t>
      </w:r>
      <w:proofErr w:type="spellEnd"/>
      <w:r w:rsidRPr="001C42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орган, </w:t>
      </w:r>
      <w:proofErr w:type="gramStart"/>
      <w:r w:rsidRPr="001C420C">
        <w:rPr>
          <w:rFonts w:ascii="Times New Roman" w:hAnsi="Times New Roman" w:cs="Times New Roman"/>
          <w:b/>
          <w:color w:val="000000"/>
          <w:sz w:val="28"/>
          <w:szCs w:val="28"/>
        </w:rPr>
        <w:t>у</w:t>
      </w:r>
      <w:proofErr w:type="gramEnd"/>
      <w:r w:rsidRPr="001C42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1C420C">
        <w:rPr>
          <w:rFonts w:ascii="Times New Roman" w:hAnsi="Times New Roman" w:cs="Times New Roman"/>
          <w:b/>
          <w:color w:val="000000"/>
          <w:sz w:val="28"/>
          <w:szCs w:val="28"/>
        </w:rPr>
        <w:t>як</w:t>
      </w:r>
      <w:proofErr w:type="gramEnd"/>
      <w:r w:rsidRPr="001C420C">
        <w:rPr>
          <w:rFonts w:ascii="Times New Roman" w:hAnsi="Times New Roman" w:cs="Times New Roman"/>
          <w:b/>
          <w:color w:val="000000"/>
          <w:sz w:val="28"/>
          <w:szCs w:val="28"/>
        </w:rPr>
        <w:t>і</w:t>
      </w:r>
      <w:proofErr w:type="spellEnd"/>
      <w:r w:rsidRPr="001C42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C420C">
        <w:rPr>
          <w:rFonts w:ascii="Times New Roman" w:hAnsi="Times New Roman" w:cs="Times New Roman"/>
          <w:b/>
          <w:color w:val="000000"/>
          <w:sz w:val="28"/>
          <w:szCs w:val="28"/>
        </w:rPr>
        <w:t>грамадзянін</w:t>
      </w:r>
      <w:proofErr w:type="spellEnd"/>
      <w:r w:rsidRPr="001C42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C420C">
        <w:rPr>
          <w:rFonts w:ascii="Times New Roman" w:hAnsi="Times New Roman" w:cs="Times New Roman"/>
          <w:b/>
          <w:color w:val="000000"/>
          <w:sz w:val="28"/>
          <w:szCs w:val="28"/>
        </w:rPr>
        <w:t>павінен</w:t>
      </w:r>
      <w:proofErr w:type="spellEnd"/>
      <w:r w:rsidRPr="001C42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C420C">
        <w:rPr>
          <w:rFonts w:ascii="Times New Roman" w:hAnsi="Times New Roman" w:cs="Times New Roman"/>
          <w:b/>
          <w:color w:val="000000"/>
          <w:sz w:val="28"/>
          <w:szCs w:val="28"/>
        </w:rPr>
        <w:t>звярнуцца</w:t>
      </w:r>
      <w:proofErr w:type="spellEnd"/>
      <w:r w:rsidRPr="001C420C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DD74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795E">
        <w:rPr>
          <w:rFonts w:ascii="Times New Roman" w:hAnsi="Times New Roman" w:cs="Times New Roman"/>
          <w:color w:val="000000"/>
          <w:sz w:val="28"/>
          <w:szCs w:val="28"/>
        </w:rPr>
        <w:t xml:space="preserve">орган загса па </w:t>
      </w:r>
      <w:proofErr w:type="spellStart"/>
      <w:r w:rsidRPr="000C795E">
        <w:rPr>
          <w:rFonts w:ascii="Times New Roman" w:hAnsi="Times New Roman" w:cs="Times New Roman"/>
          <w:color w:val="000000"/>
          <w:sz w:val="28"/>
          <w:szCs w:val="28"/>
        </w:rPr>
        <w:t>месцы</w:t>
      </w:r>
      <w:proofErr w:type="spellEnd"/>
      <w:r w:rsidRPr="000C79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795E">
        <w:rPr>
          <w:rFonts w:ascii="Times New Roman" w:hAnsi="Times New Roman" w:cs="Times New Roman"/>
          <w:color w:val="000000"/>
          <w:sz w:val="28"/>
          <w:szCs w:val="28"/>
        </w:rPr>
        <w:t>рэгі</w:t>
      </w:r>
      <w:r w:rsidR="003478D5" w:rsidRPr="000C795E">
        <w:rPr>
          <w:rFonts w:ascii="Times New Roman" w:hAnsi="Times New Roman" w:cs="Times New Roman"/>
          <w:color w:val="000000"/>
          <w:sz w:val="28"/>
          <w:szCs w:val="28"/>
        </w:rPr>
        <w:t>страцыі</w:t>
      </w:r>
      <w:proofErr w:type="spellEnd"/>
      <w:r w:rsidR="003478D5" w:rsidRPr="000C795E">
        <w:rPr>
          <w:rFonts w:ascii="Times New Roman" w:hAnsi="Times New Roman" w:cs="Times New Roman"/>
          <w:color w:val="000000"/>
          <w:sz w:val="28"/>
          <w:szCs w:val="28"/>
        </w:rPr>
        <w:t xml:space="preserve"> па </w:t>
      </w:r>
      <w:proofErr w:type="spellStart"/>
      <w:r w:rsidR="003478D5" w:rsidRPr="000C795E">
        <w:rPr>
          <w:rFonts w:ascii="Times New Roman" w:hAnsi="Times New Roman" w:cs="Times New Roman"/>
          <w:color w:val="000000"/>
          <w:sz w:val="28"/>
          <w:szCs w:val="28"/>
        </w:rPr>
        <w:t>месцы</w:t>
      </w:r>
      <w:proofErr w:type="spellEnd"/>
      <w:r w:rsidR="003478D5" w:rsidRPr="000C79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478D5" w:rsidRPr="000C795E">
        <w:rPr>
          <w:rFonts w:ascii="Times New Roman" w:hAnsi="Times New Roman" w:cs="Times New Roman"/>
          <w:color w:val="000000"/>
          <w:sz w:val="28"/>
          <w:szCs w:val="28"/>
        </w:rPr>
        <w:t>жыхарства</w:t>
      </w:r>
      <w:proofErr w:type="spellEnd"/>
      <w:r w:rsidR="000C795E" w:rsidRPr="000C79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795E" w:rsidRPr="000C795E">
        <w:rPr>
          <w:rStyle w:val="y2iqfc"/>
          <w:rFonts w:ascii="Times New Roman" w:hAnsi="Times New Roman" w:cs="Times New Roman"/>
          <w:sz w:val="28"/>
          <w:szCs w:val="28"/>
          <w:lang w:val="be-BY"/>
        </w:rPr>
        <w:t>ці месцы знаходжання</w:t>
      </w:r>
      <w:r w:rsidR="000C795E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478D5" w:rsidRPr="000C795E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сужэнцаў</w:t>
      </w:r>
      <w:r w:rsidRPr="000C79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795E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0C79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795E">
        <w:rPr>
          <w:rFonts w:ascii="Times New Roman" w:hAnsi="Times New Roman" w:cs="Times New Roman"/>
          <w:color w:val="000000"/>
          <w:sz w:val="28"/>
          <w:szCs w:val="28"/>
        </w:rPr>
        <w:t>аднаго</w:t>
      </w:r>
      <w:proofErr w:type="spellEnd"/>
      <w:r w:rsidRPr="000C79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795E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0C79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795E">
        <w:rPr>
          <w:rFonts w:ascii="Times New Roman" w:hAnsi="Times New Roman" w:cs="Times New Roman"/>
          <w:color w:val="000000"/>
          <w:sz w:val="28"/>
          <w:szCs w:val="28"/>
        </w:rPr>
        <w:t>іх</w:t>
      </w:r>
      <w:proofErr w:type="spellEnd"/>
      <w:r w:rsidRPr="000C795E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0C7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AA8" w:rsidRPr="00DD74A6" w:rsidRDefault="00BF0AA8" w:rsidP="00DD74A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D74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Дакументы</w:t>
      </w:r>
      <w:proofErr w:type="spellEnd"/>
      <w:r w:rsidRPr="00DD74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D74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</w:t>
      </w:r>
      <w:proofErr w:type="spellEnd"/>
      <w:r w:rsidRPr="00DD74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DD74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або</w:t>
      </w:r>
      <w:proofErr w:type="spellEnd"/>
      <w:r w:rsidRPr="00DD74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proofErr w:type="spellStart"/>
      <w:r w:rsidRPr="00DD74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звесткі</w:t>
      </w:r>
      <w:proofErr w:type="spellEnd"/>
      <w:r w:rsidRPr="00DD74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DD74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якія</w:t>
      </w:r>
      <w:proofErr w:type="spellEnd"/>
      <w:r w:rsidRPr="00DD74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D74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прадстаўляюцца</w:t>
      </w:r>
      <w:proofErr w:type="spellEnd"/>
      <w:r w:rsidRPr="00DD74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D74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грамадзянінам</w:t>
      </w:r>
      <w:proofErr w:type="spellEnd"/>
      <w:r w:rsidRPr="00DD74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</w:t>
      </w:r>
      <w:proofErr w:type="spellStart"/>
      <w:r w:rsidRPr="00DD74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ажыццяўлення</w:t>
      </w:r>
      <w:proofErr w:type="spellEnd"/>
      <w:r w:rsidRPr="00DD74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D74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адміністрацыйнай</w:t>
      </w:r>
      <w:proofErr w:type="spellEnd"/>
      <w:r w:rsidRPr="00DD74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D74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працэдуры</w:t>
      </w:r>
      <w:proofErr w:type="spellEnd"/>
      <w:r w:rsidRPr="00DD74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  <w:r w:rsidRPr="00DD74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F0AA8" w:rsidRPr="00DD74A6" w:rsidRDefault="00BF0AA8" w:rsidP="00DD74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  <w:proofErr w:type="spellEnd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BF0AA8" w:rsidRPr="00DD74A6" w:rsidRDefault="00BF0AA8" w:rsidP="00DD74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>пашпарт</w:t>
      </w:r>
      <w:proofErr w:type="spellEnd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0C795E">
        <w:rPr>
          <w:rFonts w:ascii="Times New Roman" w:eastAsia="Times New Roman" w:hAnsi="Times New Roman" w:cs="Times New Roman"/>
          <w:color w:val="000000"/>
          <w:sz w:val="28"/>
          <w:szCs w:val="28"/>
        </w:rPr>
        <w:t>ншы</w:t>
      </w:r>
      <w:proofErr w:type="spellEnd"/>
      <w:r w:rsidR="000C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C795E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</w:t>
      </w:r>
      <w:proofErr w:type="spellEnd"/>
      <w:r w:rsidR="000C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0C795E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="000C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C795E">
        <w:rPr>
          <w:rFonts w:ascii="Times New Roman" w:eastAsia="Times New Roman" w:hAnsi="Times New Roman" w:cs="Times New Roman"/>
          <w:color w:val="000000"/>
          <w:sz w:val="28"/>
          <w:szCs w:val="28"/>
        </w:rPr>
        <w:t>сведчыць</w:t>
      </w:r>
      <w:proofErr w:type="spellEnd"/>
      <w:r w:rsidR="000C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C795E">
        <w:rPr>
          <w:rFonts w:ascii="Times New Roman" w:eastAsia="Times New Roman" w:hAnsi="Times New Roman" w:cs="Times New Roman"/>
          <w:color w:val="000000"/>
          <w:sz w:val="28"/>
          <w:szCs w:val="28"/>
        </w:rPr>
        <w:t>асобу</w:t>
      </w:r>
      <w:proofErr w:type="spellEnd"/>
      <w:r w:rsidR="000C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>заяўніка</w:t>
      </w:r>
      <w:proofErr w:type="spellEnd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BF0AA8" w:rsidRPr="00DD74A6" w:rsidRDefault="00BF0AA8" w:rsidP="00DD74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>копія</w:t>
      </w:r>
      <w:proofErr w:type="spellEnd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>рашэння</w:t>
      </w:r>
      <w:proofErr w:type="spellEnd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 </w:t>
      </w:r>
      <w:proofErr w:type="spellStart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>скасаванні</w:t>
      </w:r>
      <w:proofErr w:type="spellEnd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>шлюбу</w:t>
      </w:r>
      <w:proofErr w:type="spellEnd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>якое</w:t>
      </w:r>
      <w:proofErr w:type="spellEnd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>ўступіла</w:t>
      </w:r>
      <w:proofErr w:type="spellEnd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>ў</w:t>
      </w:r>
      <w:proofErr w:type="spellEnd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законную </w:t>
      </w:r>
      <w:proofErr w:type="spellStart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>сілу</w:t>
      </w:r>
      <w:proofErr w:type="spellEnd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1 </w:t>
      </w:r>
      <w:proofErr w:type="spellStart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>верасня</w:t>
      </w:r>
      <w:proofErr w:type="spellEnd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1999 г.; </w:t>
      </w:r>
    </w:p>
    <w:p w:rsidR="00BF0AA8" w:rsidRPr="00DD74A6" w:rsidRDefault="00BF0AA8" w:rsidP="00DD74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</w:t>
      </w:r>
      <w:proofErr w:type="spellEnd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>пацвярджае</w:t>
      </w:r>
      <w:proofErr w:type="spellEnd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>ўнясенне</w:t>
      </w:r>
      <w:proofErr w:type="spellEnd"/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платы.  </w:t>
      </w:r>
    </w:p>
    <w:p w:rsidR="00DD74A6" w:rsidRDefault="00DD74A6" w:rsidP="00DD74A6">
      <w:pPr>
        <w:pStyle w:val="HTML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ab/>
      </w:r>
      <w:r w:rsidRPr="00615E0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Звесткі і (або) дакументы, неабходныя для ажыццяўлення адміністрацыйнай працэдуры, орган загса запытвае самастойна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:</w:t>
      </w:r>
    </w:p>
    <w:p w:rsidR="00DD74A6" w:rsidRPr="00DD74A6" w:rsidRDefault="00DD74A6" w:rsidP="00DD74A6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74A6" w:rsidRPr="00615E06" w:rsidRDefault="00DD74A6" w:rsidP="00DD7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- копіі запісаў актаў грамадзянскага стану, учыненых органамі загса Рэспублікі Беларусь, і (або) копіі запісаў актаў грамадзянскага стану, учыненых кампетэнтнымі органамі замежных дзяржаў пры наяўнасці міжнародных дагавораў Рэспублікі Беларусь;</w:t>
      </w:r>
    </w:p>
    <w:p w:rsidR="00DD74A6" w:rsidRPr="00615E06" w:rsidRDefault="00DD74A6" w:rsidP="00DD7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-іншыя звесткі і (або) дакументы, якія могуць быць атрыманы ад іншых дзяржаўных органаў, іншых арганізацый.</w:t>
      </w:r>
    </w:p>
    <w:p w:rsidR="00DD74A6" w:rsidRDefault="00DD74A6" w:rsidP="00DD7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      </w:t>
      </w:r>
      <w:r w:rsidR="007F7FA6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  </w:t>
      </w: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Сведчанні аб рэгістрацыі актаў грамадзянскага стану, іншыя дакументы і (або) звесткі, неабходныя для ажыццяўлення адміністрацыйнай працэдуры, таксама могуць быць прадстаўлены грамадзянамі самастойна.</w:t>
      </w:r>
    </w:p>
    <w:p w:rsidR="00C83EEE" w:rsidRPr="00C83EEE" w:rsidRDefault="00C83EEE" w:rsidP="00C83E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1C4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Памер платы,</w:t>
      </w:r>
      <w:r w:rsidRPr="00C83EEE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якая збіраецца пры ажыццяўл</w:t>
      </w:r>
      <w:r w:rsidR="001C420C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енні адміністрацыйнай працэдуры -</w:t>
      </w:r>
      <w:r w:rsidRPr="00C83EEE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2 базавыя велічыні за рэгістрацыю скасавання шлюбу па рашэннях судоў, якія ўступілі ў законную сілу да 1 верасня 1999 г., уключаючы выдачу пасведчання.</w:t>
      </w:r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83EEE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C83EEE" w:rsidRPr="00DD74A6" w:rsidRDefault="00C83EEE" w:rsidP="00C83E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1C4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Максімальны тэрмін ажыццяўлення адміністрацыйнай працэдуры</w:t>
      </w:r>
      <w:r w:rsidR="001C4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 xml:space="preserve">- </w:t>
      </w:r>
      <w:r w:rsidRPr="00C83EEE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2 дня з дня падачы заявы, а ў выпадку запыту звестак і (або) дакументаў ад другіх дзяржаўных органаў, іншых арганізацый – 1 месяц.</w:t>
      </w:r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83EEE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DD74A6" w:rsidRDefault="00BF0AA8" w:rsidP="00DD74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1C4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Тэрмін дзеяння дакумента (пасведчання аб скасаванні шлюбу</w:t>
      </w:r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), які выдаецца пры ажыццяўленні адміністрацыйнай працэдуры - бестэрмінова.</w:t>
      </w:r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D74A6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95748C" w:rsidRPr="000C795E" w:rsidRDefault="0095748C" w:rsidP="000C7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1C420C">
        <w:rPr>
          <w:rStyle w:val="tlid-translation"/>
          <w:rFonts w:ascii="Times New Roman" w:hAnsi="Times New Roman" w:cs="Times New Roman"/>
          <w:b/>
          <w:sz w:val="28"/>
          <w:szCs w:val="28"/>
          <w:lang w:val="be-BY"/>
        </w:rPr>
        <w:t>Форма падачы заявы</w:t>
      </w:r>
      <w:r w:rsidRPr="00DD74A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– пісьмовая.</w:t>
      </w:r>
      <w:r w:rsidR="00DD74A6">
        <w:rPr>
          <w:rStyle w:val="tlid-translation"/>
          <w:sz w:val="28"/>
          <w:szCs w:val="28"/>
          <w:lang w:val="be-BY"/>
        </w:rPr>
        <w:tab/>
      </w:r>
    </w:p>
    <w:p w:rsidR="003478D5" w:rsidRPr="00DD74A6" w:rsidRDefault="00BF0AA8" w:rsidP="00DD74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Рэгістрацыя скасавання шлюбу праз прадстаўніка не дапускаецца.</w:t>
      </w:r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D74A6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3478D5" w:rsidRPr="001D32FB" w:rsidRDefault="003478D5" w:rsidP="00CA33AA">
      <w:pPr>
        <w:spacing w:line="240" w:lineRule="auto"/>
        <w:jc w:val="both"/>
        <w:rPr>
          <w:sz w:val="28"/>
          <w:szCs w:val="28"/>
          <w:lang w:val="be-BY"/>
        </w:rPr>
      </w:pPr>
      <w:r w:rsidRPr="00DD74A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D74A6" w:rsidRPr="001D32FB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ab/>
      </w:r>
    </w:p>
    <w:p w:rsidR="00CA33AA" w:rsidRPr="009A2C26" w:rsidRDefault="00CA33AA" w:rsidP="00CA33AA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  <w:lang w:val="be-BY"/>
        </w:rPr>
      </w:pPr>
      <w:r w:rsidRPr="009A2C26">
        <w:rPr>
          <w:b/>
          <w:sz w:val="28"/>
          <w:szCs w:val="28"/>
          <w:lang w:val="be-BY"/>
        </w:rPr>
        <w:t>Час прыёму зацікаўленых асоб,якія звярнуліся за ажыццяўленнем адміністрацыйнай працэдуры</w:t>
      </w:r>
    </w:p>
    <w:p w:rsidR="00CA33AA" w:rsidRPr="009A2C26" w:rsidRDefault="00CA33AA" w:rsidP="00CA33AA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</w:p>
    <w:p w:rsidR="00416371" w:rsidRDefault="00416371" w:rsidP="00416371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Аўторак, чацвер, пятніца - з 8.00 да 17.00, перапынак з 13.00 да 14.00</w:t>
      </w:r>
    </w:p>
    <w:p w:rsidR="00416371" w:rsidRDefault="00416371" w:rsidP="00416371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416371" w:rsidRDefault="00416371" w:rsidP="00416371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серада - з </w:t>
      </w:r>
      <w:r w:rsidR="001D32FB">
        <w:rPr>
          <w:rStyle w:val="y2iqfc"/>
          <w:rFonts w:ascii="Times New Roman" w:hAnsi="Times New Roman" w:cs="Times New Roman"/>
          <w:sz w:val="28"/>
          <w:szCs w:val="28"/>
          <w:lang w:val="be-BY"/>
        </w:rPr>
        <w:t>11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.00 да 20.00, без перапынку (на перыяд часовай адсутнасці аднаго з работнікаў (адпачынак і інш.) - з 11.00 да 20.00, перапынак з 14.00 да 15.00)</w:t>
      </w:r>
    </w:p>
    <w:p w:rsidR="00416371" w:rsidRDefault="00416371" w:rsidP="00416371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416371" w:rsidRDefault="00416371" w:rsidP="00416371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субота - з 8.00 да 12.00, перапынак з 12.00 да 12.30, </w:t>
      </w:r>
    </w:p>
    <w:p w:rsidR="00416371" w:rsidRDefault="00416371" w:rsidP="00416371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з 12.30 да 16.30 без прыёму зацікаўленых асоб па іншых пытаннях у сувязі з правядзеннем урачыстых рэгістрацый</w:t>
      </w:r>
    </w:p>
    <w:p w:rsidR="00416371" w:rsidRDefault="00416371" w:rsidP="00416371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416371" w:rsidRPr="001D32FB" w:rsidRDefault="00416371" w:rsidP="00416371">
      <w:pPr>
        <w:pStyle w:val="HTML"/>
        <w:rPr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нядзеля, панядзелак - выхадныя дні.</w:t>
      </w:r>
    </w:p>
    <w:p w:rsidR="00416371" w:rsidRDefault="00416371" w:rsidP="00416371">
      <w:pPr>
        <w:pStyle w:val="HTML"/>
        <w:jc w:val="center"/>
        <w:rPr>
          <w:rStyle w:val="y2iqfc"/>
          <w:lang w:val="be-BY"/>
        </w:rPr>
      </w:pPr>
    </w:p>
    <w:p w:rsidR="00CA33AA" w:rsidRPr="009A2C26" w:rsidRDefault="00CA33AA" w:rsidP="00CA33AA">
      <w:pPr>
        <w:pStyle w:val="HTML"/>
        <w:jc w:val="center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CA33AA" w:rsidRDefault="00CA33AA" w:rsidP="00CA33AA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Адказныя за прыём заяў зацікаўленых асоб, падрыхтоўку і выдачу</w:t>
      </w:r>
    </w:p>
    <w:p w:rsidR="00CA33AA" w:rsidRDefault="00CA33AA" w:rsidP="00CA33AA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адміністрацыйных рашэнняў:</w:t>
      </w:r>
    </w:p>
    <w:p w:rsidR="00CA33AA" w:rsidRPr="009A2C26" w:rsidRDefault="00CA33AA" w:rsidP="00CA33AA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</w:p>
    <w:p w:rsidR="00CA33AA" w:rsidRDefault="00CA33AA" w:rsidP="00CA33AA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211117, г.Сянно, вул.Савецкая, д.7а</w:t>
      </w:r>
      <w:r w:rsidR="00C34433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тэл.5-52 74</w:t>
      </w:r>
    </w:p>
    <w:p w:rsidR="00C34433" w:rsidRPr="009A2C26" w:rsidRDefault="00C34433" w:rsidP="00CA33AA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CA33AA" w:rsidRPr="009A2C26" w:rsidRDefault="00CA33AA" w:rsidP="00CA33AA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Мілеўская Ірына Аляксандраўна - начальнік аддзела запісу а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ктаў грамадзянскага стану райвыканкама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,</w:t>
      </w:r>
    </w:p>
    <w:p w:rsidR="00CA33AA" w:rsidRPr="009A2C26" w:rsidRDefault="00CA33AA" w:rsidP="00CA33AA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CA33AA" w:rsidRPr="009A2C26" w:rsidRDefault="00CA33AA" w:rsidP="00CA33AA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Высоцкая Святлан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 Пятроўна - галоўны спецыяліст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 аддзела запісу актаў грамадзянскага стану райвыканкама</w:t>
      </w:r>
    </w:p>
    <w:p w:rsidR="00CA33AA" w:rsidRPr="009A2C26" w:rsidRDefault="00CA33AA" w:rsidP="00CA33AA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A33AA" w:rsidRPr="009A2C26" w:rsidRDefault="00CA33AA" w:rsidP="00CA33AA">
      <w:pPr>
        <w:pStyle w:val="a3"/>
        <w:spacing w:before="0" w:beforeAutospacing="0" w:after="0" w:afterAutospacing="0"/>
        <w:ind w:firstLine="708"/>
        <w:jc w:val="both"/>
        <w:rPr>
          <w:rStyle w:val="tlid-translation"/>
          <w:sz w:val="28"/>
          <w:szCs w:val="28"/>
          <w:lang w:val="be-BY"/>
        </w:rPr>
      </w:pPr>
    </w:p>
    <w:p w:rsidR="00CA33AA" w:rsidRPr="009A2C26" w:rsidRDefault="00CA33AA" w:rsidP="00CA33AA">
      <w:pPr>
        <w:pStyle w:val="a3"/>
        <w:spacing w:before="0" w:beforeAutospacing="0" w:after="0" w:afterAutospacing="0"/>
        <w:ind w:firstLine="708"/>
        <w:jc w:val="both"/>
        <w:rPr>
          <w:rStyle w:val="tlid-translation"/>
          <w:sz w:val="28"/>
          <w:szCs w:val="28"/>
          <w:lang w:val="be-BY"/>
        </w:rPr>
      </w:pPr>
    </w:p>
    <w:p w:rsidR="00CA33AA" w:rsidRPr="009A2C26" w:rsidRDefault="00CA33AA" w:rsidP="00CA33A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  <w:r w:rsidRPr="009A2C26">
        <w:rPr>
          <w:sz w:val="28"/>
          <w:szCs w:val="28"/>
          <w:lang w:val="be-BY"/>
        </w:rPr>
        <w:br/>
      </w:r>
      <w:r w:rsidRPr="009A2C26">
        <w:rPr>
          <w:sz w:val="28"/>
          <w:szCs w:val="28"/>
          <w:lang w:val="be-BY"/>
        </w:rPr>
        <w:br/>
      </w:r>
    </w:p>
    <w:p w:rsidR="00CA33AA" w:rsidRPr="009A2C26" w:rsidRDefault="00CA33AA" w:rsidP="00CA33AA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Fonts w:ascii="Times New Roman" w:hAnsi="Times New Roman" w:cs="Times New Roman"/>
          <w:sz w:val="28"/>
          <w:szCs w:val="28"/>
          <w:lang w:val="be-BY"/>
        </w:rPr>
        <w:br/>
      </w:r>
    </w:p>
    <w:p w:rsidR="00CA33AA" w:rsidRPr="009A2C26" w:rsidRDefault="00CA33AA" w:rsidP="00CA33AA">
      <w:pPr>
        <w:rPr>
          <w:sz w:val="28"/>
          <w:szCs w:val="28"/>
          <w:lang w:val="be-BY"/>
        </w:rPr>
      </w:pPr>
    </w:p>
    <w:p w:rsidR="0024727C" w:rsidRPr="00DD74A6" w:rsidRDefault="0024727C" w:rsidP="00DD74A6">
      <w:pPr>
        <w:spacing w:after="0" w:line="240" w:lineRule="auto"/>
        <w:jc w:val="both"/>
        <w:rPr>
          <w:sz w:val="28"/>
          <w:szCs w:val="28"/>
          <w:lang w:val="be-BY"/>
        </w:rPr>
      </w:pPr>
    </w:p>
    <w:sectPr w:rsidR="0024727C" w:rsidRPr="00DD74A6" w:rsidSect="00530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A07EA"/>
    <w:multiLevelType w:val="multilevel"/>
    <w:tmpl w:val="B3A8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185E19"/>
    <w:multiLevelType w:val="multilevel"/>
    <w:tmpl w:val="7306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0AA8"/>
    <w:rsid w:val="00023DB7"/>
    <w:rsid w:val="00045C61"/>
    <w:rsid w:val="000C795E"/>
    <w:rsid w:val="00130A15"/>
    <w:rsid w:val="001C420C"/>
    <w:rsid w:val="001D32FB"/>
    <w:rsid w:val="0024727C"/>
    <w:rsid w:val="003478D5"/>
    <w:rsid w:val="00363A4F"/>
    <w:rsid w:val="003C1AED"/>
    <w:rsid w:val="003C3E4B"/>
    <w:rsid w:val="00416371"/>
    <w:rsid w:val="005304A2"/>
    <w:rsid w:val="006325B3"/>
    <w:rsid w:val="007D60E1"/>
    <w:rsid w:val="007F7FA6"/>
    <w:rsid w:val="0095748C"/>
    <w:rsid w:val="009B13EA"/>
    <w:rsid w:val="00A37A0A"/>
    <w:rsid w:val="00A45EF4"/>
    <w:rsid w:val="00A632C6"/>
    <w:rsid w:val="00B35D4A"/>
    <w:rsid w:val="00B50FF9"/>
    <w:rsid w:val="00BF0AA8"/>
    <w:rsid w:val="00C34433"/>
    <w:rsid w:val="00C83EEE"/>
    <w:rsid w:val="00CA33AA"/>
    <w:rsid w:val="00D90995"/>
    <w:rsid w:val="00DB6F37"/>
    <w:rsid w:val="00DD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F0A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F0AA8"/>
    <w:rPr>
      <w:color w:val="800080" w:themeColor="followedHyperlink"/>
      <w:u w:val="single"/>
    </w:rPr>
  </w:style>
  <w:style w:type="character" w:customStyle="1" w:styleId="tlid-translation">
    <w:name w:val="tlid-translation"/>
    <w:basedOn w:val="a0"/>
    <w:rsid w:val="003478D5"/>
  </w:style>
  <w:style w:type="paragraph" w:styleId="HTML">
    <w:name w:val="HTML Preformatted"/>
    <w:basedOn w:val="a"/>
    <w:link w:val="HTML0"/>
    <w:uiPriority w:val="99"/>
    <w:unhideWhenUsed/>
    <w:rsid w:val="00DD7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74A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DD74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4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30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17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0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3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15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1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0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420</Words>
  <Characters>2397</Characters>
  <Application>Microsoft Office Word</Application>
  <DocSecurity>0</DocSecurity>
  <Lines>19</Lines>
  <Paragraphs>5</Paragraphs>
  <ScaleCrop>false</ScaleCrop>
  <Company>Grizli777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26</cp:revision>
  <dcterms:created xsi:type="dcterms:W3CDTF">2019-07-18T07:42:00Z</dcterms:created>
  <dcterms:modified xsi:type="dcterms:W3CDTF">2026-06-12T07:24:00Z</dcterms:modified>
</cp:coreProperties>
</file>