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87"/>
        <w:gridCol w:w="3663"/>
      </w:tblGrid>
      <w:tr w:rsidR="00837FD2" w:rsidTr="00D202C9">
        <w:tc>
          <w:tcPr>
            <w:tcW w:w="3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append1"/>
            </w:pPr>
            <w:bookmarkStart w:id="1" w:name="a14"/>
            <w:bookmarkEnd w:id="1"/>
            <w:r>
              <w:t>Приложение 12</w:t>
            </w:r>
          </w:p>
          <w:p w:rsidR="00837FD2" w:rsidRDefault="00837FD2" w:rsidP="00D202C9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837FD2" w:rsidRDefault="00837FD2" w:rsidP="00837FD2">
      <w:pPr>
        <w:pStyle w:val="begform"/>
      </w:pPr>
      <w:r>
        <w:t> </w:t>
      </w:r>
    </w:p>
    <w:p w:rsidR="00837FD2" w:rsidRDefault="00837FD2" w:rsidP="00837FD2">
      <w:pPr>
        <w:pStyle w:val="onestring"/>
      </w:pPr>
      <w:r>
        <w:t>Форма</w:t>
      </w:r>
    </w:p>
    <w:p w:rsidR="00837FD2" w:rsidRDefault="00837FD2" w:rsidP="006C4481">
      <w:pPr>
        <w:pStyle w:val="newncpi"/>
        <w:spacing w:before="0" w:after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95"/>
        <w:gridCol w:w="3955"/>
      </w:tblGrid>
      <w:tr w:rsidR="00837FD2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6C4481">
            <w:pPr>
              <w:pStyle w:val="newncpi0"/>
              <w:spacing w:before="0"/>
            </w:pPr>
            <w:r>
              <w:t>_______________________________</w:t>
            </w:r>
          </w:p>
        </w:tc>
      </w:tr>
      <w:tr w:rsidR="00837FD2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837FD2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</w:pPr>
            <w:r>
              <w:t>_______________________________</w:t>
            </w:r>
          </w:p>
        </w:tc>
      </w:tr>
      <w:tr w:rsidR="00837FD2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837FD2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</w:pPr>
            <w:r>
              <w:t>_______________________________</w:t>
            </w:r>
          </w:p>
        </w:tc>
      </w:tr>
      <w:tr w:rsidR="00837FD2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table10"/>
              <w:ind w:left="342"/>
            </w:pPr>
            <w:r>
              <w:t>администрации района в 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837FD2" w:rsidRDefault="00837FD2" w:rsidP="00837FD2">
      <w:pPr>
        <w:pStyle w:val="titlep"/>
      </w:pPr>
      <w:r>
        <w:t>УВЕДОМЛЕНИЕ</w:t>
      </w:r>
      <w:r>
        <w:br/>
        <w:t xml:space="preserve">для включения сведений в Торговый </w:t>
      </w:r>
      <w:hyperlink r:id="rId4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</w:t>
      </w:r>
      <w:r>
        <w:br/>
        <w:t>об объекте общественного питания</w:t>
      </w:r>
      <w:r>
        <w:br/>
        <w:t>(за исключением передвижных объектов общественного питания)</w:t>
      </w:r>
    </w:p>
    <w:p w:rsidR="00837FD2" w:rsidRDefault="00837FD2" w:rsidP="00837FD2">
      <w:pPr>
        <w:pStyle w:val="newncpi"/>
      </w:pPr>
      <w:r>
        <w:t xml:space="preserve">Прошу включить сведения в Торговый </w:t>
      </w:r>
      <w:hyperlink r:id="rId5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837FD2" w:rsidRDefault="00837FD2" w:rsidP="006C4481">
      <w:pPr>
        <w:pStyle w:val="newncpi"/>
        <w:spacing w:before="0" w:after="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610"/>
        <w:gridCol w:w="1363"/>
        <w:gridCol w:w="1363"/>
        <w:gridCol w:w="1098"/>
        <w:gridCol w:w="544"/>
        <w:gridCol w:w="625"/>
        <w:gridCol w:w="234"/>
        <w:gridCol w:w="645"/>
        <w:gridCol w:w="1168"/>
      </w:tblGrid>
      <w:tr w:rsidR="00837FD2" w:rsidTr="00D202C9">
        <w:trPr>
          <w:trHeight w:val="238"/>
        </w:trPr>
        <w:tc>
          <w:tcPr>
            <w:tcW w:w="27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3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</w:pPr>
            <w:r>
              <w:t> </w:t>
            </w:r>
          </w:p>
        </w:tc>
      </w:tr>
      <w:tr w:rsidR="00837FD2" w:rsidTr="00D202C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  <w:jc w:val="left"/>
            </w:pPr>
            <w:r>
              <w:t>2. Учетный номер плательщика</w:t>
            </w:r>
            <w:hyperlink w:anchor="a8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</w:pPr>
            <w:r>
              <w:t> </w:t>
            </w:r>
          </w:p>
        </w:tc>
      </w:tr>
      <w:tr w:rsidR="00837FD2" w:rsidTr="00D202C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  <w:jc w:val="left"/>
            </w:pPr>
            <w:r>
              <w:t xml:space="preserve">3. Регистрационный номер в Едином государственном </w:t>
            </w:r>
            <w:hyperlink r:id="rId6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8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</w:pPr>
            <w:r>
              <w:t> </w:t>
            </w:r>
          </w:p>
        </w:tc>
      </w:tr>
      <w:tr w:rsidR="00837FD2" w:rsidTr="00D202C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</w:pPr>
            <w:r>
              <w:t> </w:t>
            </w:r>
          </w:p>
        </w:tc>
      </w:tr>
      <w:tr w:rsidR="00837FD2" w:rsidTr="00D202C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  <w:jc w:val="left"/>
            </w:pPr>
            <w:r>
              <w:lastRenderedPageBreak/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</w:pPr>
            <w:r>
              <w:t> </w:t>
            </w:r>
          </w:p>
        </w:tc>
      </w:tr>
      <w:tr w:rsidR="00837FD2" w:rsidTr="00D202C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</w:pPr>
            <w:r>
              <w:t> </w:t>
            </w:r>
          </w:p>
        </w:tc>
      </w:tr>
      <w:tr w:rsidR="00837FD2" w:rsidTr="00D202C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  <w:jc w:val="left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8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</w:pPr>
            <w:r>
              <w:t> </w:t>
            </w:r>
          </w:p>
        </w:tc>
      </w:tr>
      <w:tr w:rsidR="00837FD2" w:rsidTr="00D202C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  <w:jc w:val="left"/>
            </w:pPr>
            <w:r>
              <w:t>8. Наименование объекта общественного питания 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</w:pPr>
            <w:r>
              <w:t> </w:t>
            </w:r>
          </w:p>
        </w:tc>
      </w:tr>
      <w:tr w:rsidR="00837FD2" w:rsidTr="00D202C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  <w:jc w:val="left"/>
            </w:pPr>
            <w:r>
              <w:t>9. Наименование сети общественного питания</w:t>
            </w:r>
            <w:hyperlink w:anchor="a89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</w:pPr>
            <w:r>
              <w:t> </w:t>
            </w:r>
          </w:p>
        </w:tc>
      </w:tr>
      <w:tr w:rsidR="00837FD2" w:rsidTr="00D202C9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  <w:jc w:val="left"/>
            </w:pPr>
            <w:r>
              <w:t>10. Место нахождения объекта общественного питания:</w:t>
            </w:r>
          </w:p>
        </w:tc>
      </w:tr>
      <w:tr w:rsidR="00837FD2" w:rsidTr="00D202C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</w:pPr>
            <w:r>
              <w:t> </w:t>
            </w:r>
          </w:p>
        </w:tc>
      </w:tr>
      <w:tr w:rsidR="00837FD2" w:rsidTr="00D202C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</w:pPr>
            <w:r>
              <w:t> </w:t>
            </w:r>
          </w:p>
        </w:tc>
      </w:tr>
      <w:tr w:rsidR="00837FD2" w:rsidTr="00D202C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</w:pPr>
            <w:r>
              <w:t> </w:t>
            </w:r>
          </w:p>
        </w:tc>
      </w:tr>
      <w:tr w:rsidR="00837FD2" w:rsidTr="00D202C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</w:pPr>
            <w:r>
              <w:t> </w:t>
            </w:r>
          </w:p>
        </w:tc>
      </w:tr>
      <w:tr w:rsidR="00837FD2" w:rsidTr="00D202C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</w:pPr>
            <w:r>
              <w:t> </w:t>
            </w:r>
          </w:p>
        </w:tc>
      </w:tr>
      <w:tr w:rsidR="00837FD2" w:rsidTr="00D202C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</w:pPr>
            <w:r>
              <w:t> </w:t>
            </w:r>
          </w:p>
        </w:tc>
      </w:tr>
      <w:tr w:rsidR="00837FD2" w:rsidTr="00D202C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</w:pPr>
            <w:r>
              <w:t> </w:t>
            </w:r>
          </w:p>
        </w:tc>
      </w:tr>
      <w:tr w:rsidR="00837FD2" w:rsidTr="00D202C9">
        <w:trPr>
          <w:trHeight w:val="238"/>
        </w:trPr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</w:pPr>
            <w:r>
              <w:t>корпус</w:t>
            </w:r>
          </w:p>
        </w:tc>
        <w:tc>
          <w:tcPr>
            <w:tcW w:w="1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</w:pPr>
            <w:r>
              <w:t> </w:t>
            </w:r>
          </w:p>
        </w:tc>
      </w:tr>
      <w:tr w:rsidR="00837FD2" w:rsidTr="00D202C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</w:pPr>
            <w:r>
              <w:t> </w:t>
            </w:r>
          </w:p>
        </w:tc>
      </w:tr>
      <w:tr w:rsidR="00837FD2" w:rsidTr="00D202C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  <w:jc w:val="left"/>
            </w:pPr>
            <w: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</w:pPr>
            <w:r>
              <w:t> </w:t>
            </w:r>
          </w:p>
        </w:tc>
      </w:tr>
      <w:tr w:rsidR="00837FD2" w:rsidTr="00D202C9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  <w:jc w:val="left"/>
            </w:pPr>
            <w:r>
              <w:t>11. Тип объекта общественного питания</w:t>
            </w:r>
            <w:hyperlink w:anchor="a90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 xml:space="preserve"> (при наличии): </w:t>
            </w:r>
          </w:p>
        </w:tc>
      </w:tr>
      <w:tr w:rsidR="00837FD2" w:rsidTr="00D202C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  <w:jc w:val="left"/>
            </w:pPr>
            <w:r>
              <w:t>в зависимости от формата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</w:pPr>
            <w:r>
              <w:t> </w:t>
            </w:r>
          </w:p>
        </w:tc>
      </w:tr>
      <w:tr w:rsidR="00837FD2" w:rsidTr="00D202C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  <w:jc w:val="left"/>
            </w:pPr>
            <w:r>
              <w:lastRenderedPageBreak/>
              <w:t>в зависимости от места расположения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</w:pPr>
            <w:r>
              <w:t> </w:t>
            </w:r>
          </w:p>
        </w:tc>
      </w:tr>
      <w:tr w:rsidR="00837FD2" w:rsidTr="00D202C9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  <w:jc w:val="left"/>
            </w:pPr>
            <w:r>
              <w:t>12. Количество мест в объекте общественного питания (при наличии):</w:t>
            </w:r>
          </w:p>
        </w:tc>
      </w:tr>
      <w:tr w:rsidR="00837FD2" w:rsidTr="00D202C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  <w:jc w:val="left"/>
            </w:pPr>
            <w:r>
              <w:t>всего</w:t>
            </w:r>
          </w:p>
        </w:tc>
        <w:tc>
          <w:tcPr>
            <w:tcW w:w="1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  <w:jc w:val="center"/>
            </w:pPr>
            <w:r>
              <w:t>ед.</w:t>
            </w:r>
          </w:p>
        </w:tc>
      </w:tr>
      <w:tr w:rsidR="00837FD2" w:rsidTr="00D202C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  <w:jc w:val="left"/>
            </w:pPr>
            <w:r>
              <w:t xml:space="preserve">в том числе </w:t>
            </w:r>
            <w:proofErr w:type="gramStart"/>
            <w:r>
              <w:t>общедоступных</w:t>
            </w:r>
            <w:proofErr w:type="gramEnd"/>
          </w:p>
        </w:tc>
        <w:tc>
          <w:tcPr>
            <w:tcW w:w="1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  <w:jc w:val="center"/>
            </w:pPr>
            <w:r>
              <w:t>ед.</w:t>
            </w:r>
          </w:p>
        </w:tc>
      </w:tr>
      <w:tr w:rsidR="00837FD2" w:rsidTr="00D202C9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  <w:jc w:val="left"/>
            </w:pPr>
            <w:r>
              <w:t>13. Классы, группы и (или) подгруппы товаров</w:t>
            </w:r>
            <w:hyperlink w:anchor="a91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  <w:r>
              <w:t xml:space="preserve"> (при наличии):</w:t>
            </w:r>
          </w:p>
        </w:tc>
      </w:tr>
      <w:tr w:rsidR="00837FD2" w:rsidTr="00D202C9">
        <w:trPr>
          <w:trHeight w:val="238"/>
        </w:trPr>
        <w:tc>
          <w:tcPr>
            <w:tcW w:w="2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7FD2" w:rsidRDefault="00837FD2" w:rsidP="00D202C9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2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7FD2" w:rsidRDefault="00837FD2" w:rsidP="00D202C9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7FD2" w:rsidRDefault="00837FD2" w:rsidP="00D202C9">
            <w:pPr>
              <w:pStyle w:val="newncpi0"/>
              <w:jc w:val="center"/>
            </w:pPr>
            <w:r>
              <w:t>подгруппа</w:t>
            </w:r>
          </w:p>
        </w:tc>
      </w:tr>
      <w:tr w:rsidR="00837FD2" w:rsidTr="00D202C9">
        <w:trPr>
          <w:trHeight w:val="238"/>
        </w:trPr>
        <w:tc>
          <w:tcPr>
            <w:tcW w:w="2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</w:pPr>
            <w:r>
              <w:t> </w:t>
            </w:r>
          </w:p>
        </w:tc>
      </w:tr>
      <w:tr w:rsidR="00837FD2" w:rsidTr="00D202C9">
        <w:trPr>
          <w:trHeight w:val="238"/>
        </w:trPr>
        <w:tc>
          <w:tcPr>
            <w:tcW w:w="2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</w:pPr>
            <w:r>
              <w:t> </w:t>
            </w:r>
          </w:p>
        </w:tc>
      </w:tr>
      <w:tr w:rsidR="00837FD2" w:rsidTr="00D202C9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  <w:jc w:val="left"/>
            </w:pPr>
            <w:r>
              <w:t xml:space="preserve">14. Номера контактных телефонов, адрес электронной почты объекта общественного питания (при наличии): </w:t>
            </w:r>
          </w:p>
        </w:tc>
      </w:tr>
      <w:tr w:rsidR="00837FD2" w:rsidTr="00D202C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</w:pPr>
            <w:r>
              <w:t> </w:t>
            </w:r>
          </w:p>
        </w:tc>
      </w:tr>
      <w:tr w:rsidR="00837FD2" w:rsidTr="00D202C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</w:pPr>
            <w:r>
              <w:t> </w:t>
            </w:r>
          </w:p>
        </w:tc>
      </w:tr>
      <w:tr w:rsidR="00837FD2" w:rsidTr="00D202C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166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newncpi0"/>
            </w:pPr>
            <w:r>
              <w:t> </w:t>
            </w:r>
          </w:p>
        </w:tc>
      </w:tr>
    </w:tbl>
    <w:p w:rsidR="00837FD2" w:rsidRDefault="00837FD2" w:rsidP="00837FD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4"/>
        <w:gridCol w:w="2538"/>
        <w:gridCol w:w="2858"/>
      </w:tblGrid>
      <w:tr w:rsidR="00837FD2" w:rsidTr="00D202C9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37FD2" w:rsidRDefault="00837FD2" w:rsidP="00D202C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37FD2" w:rsidRDefault="00837FD2" w:rsidP="00D202C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37FD2" w:rsidRDefault="00837FD2" w:rsidP="00D202C9">
            <w:pPr>
              <w:pStyle w:val="newncpi0"/>
              <w:jc w:val="right"/>
            </w:pPr>
            <w:r>
              <w:t>_______________________</w:t>
            </w:r>
          </w:p>
        </w:tc>
      </w:tr>
      <w:tr w:rsidR="00837FD2" w:rsidTr="00D202C9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FD2" w:rsidRDefault="00837FD2" w:rsidP="00D202C9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837FD2" w:rsidRDefault="00837FD2" w:rsidP="006C4481">
      <w:pPr>
        <w:pStyle w:val="newncpi"/>
        <w:spacing w:before="0" w:after="0"/>
      </w:pPr>
      <w:r>
        <w:t> </w:t>
      </w:r>
    </w:p>
    <w:p w:rsidR="00837FD2" w:rsidRDefault="00837FD2" w:rsidP="006C4481">
      <w:pPr>
        <w:pStyle w:val="newncpi0"/>
        <w:spacing w:before="0" w:after="0"/>
      </w:pPr>
      <w:r>
        <w:t>____ _______________ 20____ г.</w:t>
      </w:r>
    </w:p>
    <w:p w:rsidR="00837FD2" w:rsidRDefault="00837FD2" w:rsidP="006C4481">
      <w:pPr>
        <w:pStyle w:val="newncpi"/>
        <w:spacing w:before="0" w:after="0"/>
      </w:pPr>
      <w:r>
        <w:t> </w:t>
      </w:r>
    </w:p>
    <w:p w:rsidR="00837FD2" w:rsidRDefault="00837FD2" w:rsidP="00837FD2">
      <w:pPr>
        <w:pStyle w:val="snoskiline"/>
      </w:pPr>
      <w:r>
        <w:t>______________________________</w:t>
      </w:r>
    </w:p>
    <w:p w:rsidR="00837FD2" w:rsidRDefault="00837FD2" w:rsidP="00837FD2">
      <w:pPr>
        <w:pStyle w:val="snoski"/>
      </w:pPr>
      <w:bookmarkStart w:id="2" w:name="a87"/>
      <w:bookmarkEnd w:id="2"/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837FD2" w:rsidRDefault="00837FD2" w:rsidP="00837FD2">
      <w:pPr>
        <w:pStyle w:val="snoski"/>
      </w:pPr>
      <w:bookmarkStart w:id="3" w:name="a88"/>
      <w:bookmarkEnd w:id="3"/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837FD2" w:rsidRDefault="00837FD2" w:rsidP="00837FD2">
      <w:pPr>
        <w:pStyle w:val="snoski"/>
      </w:pPr>
      <w:bookmarkStart w:id="4" w:name="a89"/>
      <w:bookmarkEnd w:id="4"/>
      <w:r>
        <w:rPr>
          <w:vertAlign w:val="superscript"/>
        </w:rPr>
        <w:t>3</w:t>
      </w:r>
      <w:r>
        <w:t xml:space="preserve"> 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837FD2" w:rsidRDefault="00837FD2" w:rsidP="00837FD2">
      <w:pPr>
        <w:pStyle w:val="snoski"/>
      </w:pPr>
      <w:bookmarkStart w:id="5" w:name="a90"/>
      <w:bookmarkEnd w:id="5"/>
      <w:r>
        <w:rPr>
          <w:vertAlign w:val="superscript"/>
        </w:rPr>
        <w:t>4</w:t>
      </w:r>
      <w:proofErr w:type="gramStart"/>
      <w:r>
        <w:t xml:space="preserve"> В</w:t>
      </w:r>
      <w:proofErr w:type="gramEnd"/>
      <w:r>
        <w:t> соответствии с </w:t>
      </w:r>
      <w:hyperlink r:id="rId7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837FD2" w:rsidRDefault="00837FD2" w:rsidP="00837FD2">
      <w:pPr>
        <w:pStyle w:val="snoski"/>
        <w:spacing w:after="240"/>
      </w:pPr>
      <w:bookmarkStart w:id="6" w:name="a91"/>
      <w:bookmarkEnd w:id="6"/>
      <w:r>
        <w:rPr>
          <w:vertAlign w:val="superscript"/>
        </w:rPr>
        <w:t>5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</w:t>
      </w:r>
      <w:hyperlink w:anchor="a2" w:tooltip="+" w:history="1">
        <w:r>
          <w:rPr>
            <w:rStyle w:val="a3"/>
          </w:rPr>
          <w:t>приложению 1</w:t>
        </w:r>
      </w:hyperlink>
      <w:r>
        <w:t>.</w:t>
      </w:r>
    </w:p>
    <w:p w:rsidR="00837FD2" w:rsidRDefault="00837FD2" w:rsidP="00837FD2">
      <w:pPr>
        <w:pStyle w:val="endform"/>
      </w:pPr>
      <w:r>
        <w:lastRenderedPageBreak/>
        <w:t> </w:t>
      </w:r>
    </w:p>
    <w:p w:rsidR="001B123E" w:rsidRPr="00151720" w:rsidRDefault="001B123E" w:rsidP="001517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1B123E" w:rsidRPr="00151720" w:rsidSect="001517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837FD2"/>
    <w:rsid w:val="00151720"/>
    <w:rsid w:val="001B123E"/>
    <w:rsid w:val="002F232C"/>
    <w:rsid w:val="004E467A"/>
    <w:rsid w:val="006C4481"/>
    <w:rsid w:val="0083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FD2"/>
    <w:rPr>
      <w:color w:val="0038C8"/>
      <w:u w:val="single"/>
    </w:rPr>
  </w:style>
  <w:style w:type="paragraph" w:customStyle="1" w:styleId="titlep">
    <w:name w:val="titlep"/>
    <w:basedOn w:val="a"/>
    <w:rsid w:val="00837FD2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837FD2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837FD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837FD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837FD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837FD2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837FD2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837FD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37FD2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37FD2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837FD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837FD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x.dll?d=455185&amp;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219924&amp;a=14" TargetMode="External"/><Relationship Id="rId5" Type="http://schemas.openxmlformats.org/officeDocument/2006/relationships/hyperlink" Target="tx.dll?d=219924&amp;a=188" TargetMode="External"/><Relationship Id="rId4" Type="http://schemas.openxmlformats.org/officeDocument/2006/relationships/hyperlink" Target="tx.dll?d=219924&amp;a=188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3;&#1080;&#1089;&#1090;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 Word.dotx</Template>
  <TotalTime>8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2021-07-19T13:10:00Z</dcterms:created>
  <dcterms:modified xsi:type="dcterms:W3CDTF">2021-07-23T06:40:00Z</dcterms:modified>
</cp:coreProperties>
</file>