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Default="00BC378C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Pr="00C93E48" w:rsidRDefault="00DA0557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3E48">
        <w:rPr>
          <w:rFonts w:ascii="Times New Roman" w:hAnsi="Times New Roman" w:cs="Times New Roman"/>
          <w:b/>
          <w:sz w:val="36"/>
          <w:szCs w:val="28"/>
        </w:rPr>
        <w:t>ИНСТРУКЦИЯ № 1 ПО ОКАЗАНИЮ ПЕРВОЙ ПОМОЩИ ПОСТРАДАВШЕМУ</w:t>
      </w: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557" w:rsidRPr="00C93E48" w:rsidRDefault="00DA0557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8C" w:rsidRPr="00C93E48" w:rsidRDefault="00BC378C" w:rsidP="00BC378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  <w:lang w:val="ru-RU" w:eastAsia="ru-RU"/>
        </w:rPr>
        <w:id w:val="114948280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86383" w:rsidRPr="00674D0B" w:rsidRDefault="00486383" w:rsidP="00486383">
          <w:pPr>
            <w:pStyle w:val="af0"/>
            <w:spacing w:before="0" w:line="360" w:lineRule="exact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ru-RU"/>
            </w:rPr>
          </w:pPr>
          <w:r w:rsidRPr="00674D0B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ru-RU"/>
            </w:rPr>
            <w:t>ОГЛАВЛЕНИЕ</w:t>
          </w:r>
        </w:p>
        <w:p w:rsidR="00486383" w:rsidRPr="00674D0B" w:rsidRDefault="00486383" w:rsidP="00486383">
          <w:pPr>
            <w:spacing w:line="360" w:lineRule="exact"/>
            <w:ind w:firstLine="709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r w:rsidRPr="0072327E">
            <w:fldChar w:fldCharType="begin"/>
          </w:r>
          <w:r w:rsidR="00486383" w:rsidRPr="00674D0B">
            <w:instrText xml:space="preserve"> TOC \o "1-3" \h \z \u </w:instrText>
          </w:r>
          <w:r w:rsidRPr="0072327E">
            <w:fldChar w:fldCharType="separate"/>
          </w:r>
          <w:hyperlink w:anchor="_Toc71802607" w:history="1">
            <w:r w:rsidR="00486383" w:rsidRPr="00674D0B">
              <w:rPr>
                <w:rStyle w:val="a3"/>
              </w:rPr>
              <w:t xml:space="preserve">ГЛАВА 1. </w:t>
            </w:r>
            <w:r w:rsidR="00486383" w:rsidRPr="00674D0B">
              <w:rPr>
                <w:rStyle w:val="a3"/>
                <w:bCs/>
                <w:iCs/>
              </w:rPr>
              <w:t>ОБЩИЕ ПРАВИЛА</w:t>
            </w:r>
            <w:r w:rsidR="00486383" w:rsidRPr="00674D0B">
              <w:rPr>
                <w:webHidden/>
              </w:rPr>
              <w:tab/>
              <w:t>3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08" w:history="1">
            <w:r w:rsidR="00486383" w:rsidRPr="00674D0B">
              <w:rPr>
                <w:rStyle w:val="a3"/>
                <w:rFonts w:eastAsiaTheme="minorHAnsi"/>
              </w:rPr>
              <w:t xml:space="preserve">ГЛАВА </w:t>
            </w:r>
            <w:r w:rsidR="00486383" w:rsidRPr="00674D0B">
              <w:rPr>
                <w:rStyle w:val="a3"/>
              </w:rPr>
              <w:t xml:space="preserve">2. </w:t>
            </w:r>
            <w:r w:rsidR="00486383" w:rsidRPr="00674D0B">
              <w:rPr>
                <w:rFonts w:eastAsia="Times New Roman"/>
                <w:lang w:eastAsia="be-BY"/>
              </w:rPr>
              <w:t>ПОРЯДОК ПРОВЕДЕНИЯ СЕРДЕЧНО-ЛЁГОЧНОЙ РЕАНИМАЦИИ</w:t>
            </w:r>
            <w:r w:rsidR="00486383" w:rsidRPr="00674D0B">
              <w:rPr>
                <w:webHidden/>
              </w:rPr>
              <w:tab/>
              <w:t>7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09" w:history="1">
            <w:r w:rsidR="00486383" w:rsidRPr="00674D0B">
              <w:rPr>
                <w:rStyle w:val="a3"/>
                <w:rFonts w:eastAsiaTheme="minorHAnsi"/>
              </w:rPr>
              <w:t xml:space="preserve">ГЛАВА </w:t>
            </w:r>
            <w:r w:rsidR="00486383" w:rsidRPr="00674D0B">
              <w:rPr>
                <w:rStyle w:val="a3"/>
              </w:rPr>
              <w:t xml:space="preserve">3.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ВОССТАНОВЛЕНИЕ РАБОТЫ ДЫХАТЕЛЬНЫХ ПУТЕЙ</w:t>
            </w:r>
            <w:r w:rsidR="00486383" w:rsidRPr="00674D0B">
              <w:rPr>
                <w:webHidden/>
              </w:rPr>
              <w:tab/>
              <w:t>11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10" w:history="1">
            <w:r w:rsidR="00486383" w:rsidRPr="00674D0B">
              <w:rPr>
                <w:rStyle w:val="a3"/>
              </w:rPr>
              <w:t>ГЛАВА 4. ОСТАНОВКА КРОВОТЕЧЕНИЯ</w:t>
            </w:r>
            <w:r w:rsidR="00486383" w:rsidRPr="00674D0B">
              <w:rPr>
                <w:webHidden/>
              </w:rPr>
              <w:tab/>
              <w:t>16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11" w:history="1">
            <w:r w:rsidR="00486383" w:rsidRPr="00674D0B">
              <w:rPr>
                <w:rStyle w:val="a3"/>
              </w:rPr>
              <w:t xml:space="preserve">ГЛАВА 5.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ПЕРЕЛОМЫ</w:t>
            </w:r>
            <w:r w:rsidR="00486383" w:rsidRPr="00674D0B">
              <w:rPr>
                <w:webHidden/>
              </w:rPr>
              <w:tab/>
              <w:t>24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12" w:history="1">
            <w:r w:rsidR="00486383" w:rsidRPr="00674D0B">
              <w:rPr>
                <w:rStyle w:val="a3"/>
              </w:rPr>
              <w:t>ГЛАВА 6.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ОЖОГИ И ОБМОРОЖЕНИЯ</w:t>
            </w:r>
            <w:r w:rsidR="00486383" w:rsidRPr="00674D0B">
              <w:rPr>
                <w:webHidden/>
              </w:rPr>
              <w:tab/>
              <w:t>27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  <w:rPr>
              <w:lang w:val="en-US" w:eastAsia="en-US"/>
            </w:rPr>
          </w:pPr>
          <w:hyperlink w:anchor="_Toc71802613" w:history="1">
            <w:r w:rsidR="00486383" w:rsidRPr="00674D0B">
              <w:rPr>
                <w:rStyle w:val="a3"/>
              </w:rPr>
              <w:t>ГЛАВА 7. ПОРАЖЕНИЕ ЭЛЕКТРИЧЕСКИМ ТОКОМ</w:t>
            </w:r>
            <w:r w:rsidR="00486383" w:rsidRPr="00674D0B">
              <w:rPr>
                <w:webHidden/>
              </w:rPr>
              <w:tab/>
              <w:t>31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8.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ПОВРЕЖДЕНИЕ ОРГАНОВ ЗРЕНИЯ</w:t>
            </w:r>
            <w:r w:rsidR="00486383" w:rsidRPr="00674D0B">
              <w:rPr>
                <w:webHidden/>
              </w:rPr>
              <w:tab/>
              <w:t>33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9.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ЧЕРЕПНО-МОЗГОВАЯ ТРАВМА</w:t>
            </w:r>
            <w:r w:rsidR="00486383" w:rsidRPr="00674D0B">
              <w:rPr>
                <w:webHidden/>
              </w:rPr>
              <w:tab/>
              <w:t>35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10.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ТРАВМА ШЕЙНОГО ОТДЕЛА ПОЗВОНОЧНИКА</w:t>
            </w:r>
            <w:r w:rsidR="00486383" w:rsidRPr="00674D0B">
              <w:rPr>
                <w:webHidden/>
              </w:rPr>
              <w:tab/>
              <w:t>36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11. </w:t>
            </w:r>
            <w:r w:rsidR="00486383" w:rsidRPr="00674D0B">
              <w:t>ОТРАВЛЕНИЯ</w:t>
            </w:r>
            <w:r w:rsidR="00486383" w:rsidRPr="00674D0B">
              <w:rPr>
                <w:webHidden/>
              </w:rPr>
              <w:tab/>
              <w:t>37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12. </w:t>
            </w:r>
            <w:r w:rsidR="00486383" w:rsidRPr="00674D0B">
              <w:t>УТОПЛЕНИЕ</w:t>
            </w:r>
            <w:r w:rsidR="00486383" w:rsidRPr="00674D0B">
              <w:rPr>
                <w:webHidden/>
              </w:rPr>
              <w:tab/>
              <w:t>40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13. </w:t>
            </w:r>
            <w:r w:rsidR="00486383" w:rsidRPr="00674D0B">
              <w:t>УКУСЫ</w:t>
            </w:r>
            <w:r w:rsidR="00486383" w:rsidRPr="00674D0B">
              <w:rPr>
                <w:webHidden/>
              </w:rPr>
              <w:tab/>
              <w:t>41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14. </w:t>
            </w:r>
            <w:r w:rsidR="00486383" w:rsidRPr="00674D0B">
              <w:rPr>
                <w:rFonts w:eastAsia="Times New Roman"/>
                <w:bCs/>
                <w:spacing w:val="3"/>
                <w:lang w:eastAsia="be-BY"/>
              </w:rPr>
              <w:t>ПЕРВАЯ ПОМОЩЬ ПРИ ИНЫХ СОСТОЯНИЯХ И ЗАБОЛЕВАНИЯХ</w:t>
            </w:r>
            <w:r w:rsidR="00486383" w:rsidRPr="00674D0B">
              <w:rPr>
                <w:webHidden/>
              </w:rPr>
              <w:tab/>
              <w:t>43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15. </w:t>
            </w:r>
            <w:r w:rsidR="00486383" w:rsidRPr="00674D0B">
              <w:t>ВЫВИХ</w:t>
            </w:r>
            <w:r w:rsidR="00486383" w:rsidRPr="00674D0B">
              <w:rPr>
                <w:webHidden/>
              </w:rPr>
              <w:tab/>
              <w:t>45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hyperlink w:anchor="_Toc71802614" w:history="1">
            <w:r w:rsidR="00486383" w:rsidRPr="00674D0B">
              <w:rPr>
                <w:rStyle w:val="a3"/>
              </w:rPr>
              <w:t xml:space="preserve">ГЛАВА 16. </w:t>
            </w:r>
            <w:r w:rsidR="00486383" w:rsidRPr="00674D0B">
              <w:t>ПСИХИЧЕСКИЕ ТРАВМЫ</w:t>
            </w:r>
            <w:r w:rsidR="00486383" w:rsidRPr="00674D0B">
              <w:rPr>
                <w:webHidden/>
              </w:rPr>
              <w:tab/>
              <w:t>47</w:t>
            </w:r>
          </w:hyperlink>
        </w:p>
        <w:p w:rsidR="00486383" w:rsidRPr="00674D0B" w:rsidRDefault="0072327E" w:rsidP="00486383">
          <w:pPr>
            <w:pStyle w:val="13"/>
            <w:spacing w:after="0" w:line="360" w:lineRule="exact"/>
          </w:pPr>
          <w:r w:rsidRPr="00674D0B">
            <w:rPr>
              <w:bCs/>
            </w:rPr>
            <w:fldChar w:fldCharType="end"/>
          </w:r>
          <w:r w:rsidR="00486383" w:rsidRPr="00674D0B">
            <w:t>ГЛАВА 17. АПТЕЧКИ ПЕРВОЙ ПОМОЩИ</w:t>
          </w:r>
          <w:r w:rsidR="00486383" w:rsidRPr="00674D0B">
            <w:rPr>
              <w:webHidden/>
            </w:rPr>
            <w:tab/>
            <w:t>49</w:t>
          </w:r>
        </w:p>
        <w:p w:rsidR="00486383" w:rsidRPr="00674D0B" w:rsidRDefault="00486383" w:rsidP="00486383">
          <w:pPr>
            <w:pStyle w:val="13"/>
            <w:spacing w:after="0" w:line="360" w:lineRule="exact"/>
          </w:pPr>
          <w:r w:rsidRPr="00674D0B">
            <w:t>Приложение 1. Особенности оказания первой помощи в условиях пандемии новой коронавирусной инфекции (COVID-19)</w:t>
          </w:r>
          <w:r w:rsidRPr="00674D0B">
            <w:rPr>
              <w:webHidden/>
            </w:rPr>
            <w:tab/>
            <w:t>52</w:t>
          </w:r>
        </w:p>
      </w:sdtContent>
    </w:sdt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/>
    <w:p w:rsidR="00486383" w:rsidRPr="00674D0B" w:rsidRDefault="00486383" w:rsidP="00486383"/>
    <w:p w:rsidR="00486383" w:rsidRPr="00674D0B" w:rsidRDefault="00486383" w:rsidP="00486383"/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pStyle w:val="13"/>
        <w:spacing w:after="0" w:line="360" w:lineRule="exact"/>
        <w:ind w:firstLine="709"/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lang w:bidi="ar-SA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>ГЛАВА 1 ОБЩИЕ</w:t>
      </w:r>
      <w:bookmarkStart w:id="0" w:name="_GoBack"/>
      <w:bookmarkEnd w:id="0"/>
      <w:r w:rsidRPr="00674D0B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pStyle w:val="a7"/>
        <w:numPr>
          <w:ilvl w:val="1"/>
          <w:numId w:val="11"/>
        </w:num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  <w:t>Перед началом оказания первой помощи необходимо:</w:t>
      </w:r>
    </w:p>
    <w:p w:rsidR="00486383" w:rsidRPr="00674D0B" w:rsidRDefault="00486383" w:rsidP="00486383">
      <w:pPr>
        <w:pStyle w:val="a7"/>
        <w:spacing w:line="360" w:lineRule="exact"/>
        <w:ind w:left="1144" w:firstLine="0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1.1.1 Осмотреть место.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Внимательно осмотреть место происшествия для того, чтобы оценить обстановку, успокоиться, после чего: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1.1.2 Устранить угрозы.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Убедиться в том, что вам и пострадавшему ничего не угрожает. Например, взрыв, пожар, поражение электрическим током, стрельба, агрессивное поведение людей, ядовитые газы и т.д. Если угрозы есть, то по возможности устранить их своими силами. Например, потушить горящую одежду, вывести из загазованной зоны, устранить сдавливание предметами и т.д.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1.1.3 Оценить обстановку.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Выявить число пострадавших; степень тяжести травм, полученных ими и определить того пострадавшего, кому первая помощь нужна в более срочном порядке. 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Как оценить состояние пострадавших: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- наличие сознания: человек находится в сознании и адекватен;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- проходимость дыхательных путей (дыхание нормальное, без хрипов, нет рвотных масс);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- наличие дыхания: признаки - движение в области живота и грудной клетки; ощущения дыхания, после прикладывания уха к открытому рту запрокинутой головы пострадавшего;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- наличие кровообращения (пульса)</w:t>
      </w:r>
      <w:r w:rsidRPr="00674D0B">
        <w:rPr>
          <w:rFonts w:ascii="Times New Roman" w:hAnsi="Times New Roman" w:cs="Times New Roman"/>
          <w:sz w:val="28"/>
          <w:szCs w:val="28"/>
        </w:rPr>
        <w:t>: в течение 10 секунд (считая вслух до 10), а 3, 4, 5 пальцы прикладываются к сонной артерии;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- наличие кровотечений, а также наличие прочих повреждений: переломов, обморожений, ожогов, вывихов и т.д.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Осматривать следует аккуратно, если пострадавший в сознании, то опросить его перед осмотром.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1.1.4 Определить приоритет.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В случае наличия более одного пострадавшего следует начать помощь с тех, кому она нужна в более срочном порядке. Признаки, относящиеся к разным группам пострадавших описаны ниже: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be-BY"/>
        </w:rPr>
        <w:lastRenderedPageBreak/>
        <w:t>- первая очередь (</w:t>
      </w:r>
      <w:r w:rsidRPr="00674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группа приоритета I или «Красная группа»)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– пострадавшие имеющие следующие признаки: венозное или артериальное кровотечение (кровотечения с большим потоком крови), отсутствие пульса и дыхания; повреждения туловища, шеи, таза; получившие отравление газом; получившие сильные ожоги и обморожения большой площади (более 9 ладоней) и степени (2 и выше). Высокая степень ожога, обморожения, имеет признаки пузырей, а при ожоге ещё и обугливание.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Общие признаки группы: их состояние может привести к смерти в течение короткого промежутка времени;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b/>
          <w:bCs/>
          <w:color w:val="FFC000"/>
          <w:spacing w:val="3"/>
          <w:sz w:val="28"/>
          <w:szCs w:val="28"/>
          <w:lang w:eastAsia="be-BY"/>
        </w:rPr>
        <w:t>-вторая очередь (</w:t>
      </w:r>
      <w:r w:rsidRPr="00674D0B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группа приоритета II или «Желтая группа»)</w:t>
      </w:r>
      <w:r w:rsidRPr="00674D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674D0B">
        <w:rPr>
          <w:rFonts w:ascii="Times New Roman" w:eastAsia="Times New Roman" w:hAnsi="Times New Roman" w:cs="Times New Roman"/>
          <w:color w:val="auto"/>
          <w:sz w:val="28"/>
          <w:szCs w:val="28"/>
        </w:rPr>
        <w:t>переломы и травмы без развития шокового состояния (признаки шока: рвота, бледность, слабость) и обильного кровотечения; обморожения и ожоги небольшой части тела (не более 9 ладоней по площади) ушибы и похожие травмы, не представляющие большой угрозы жизни в данный момент.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признаки группы: их состояние не несёт угрозы жизни в ближайшее время. Однако, пострадавшие не в состоянии самостоятельно обратиться за помощью;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be-BY"/>
        </w:rPr>
        <w:t>- третья очередь</w:t>
      </w:r>
      <w:r w:rsidRPr="00674D0B">
        <w:rPr>
          <w:rFonts w:ascii="Times New Roman" w:eastAsia="Times New Roman" w:hAnsi="Times New Roman" w:cs="Times New Roman"/>
          <w:bCs/>
          <w:color w:val="00B050"/>
          <w:spacing w:val="3"/>
          <w:sz w:val="28"/>
          <w:szCs w:val="28"/>
          <w:lang w:eastAsia="be-BY"/>
        </w:rPr>
        <w:t xml:space="preserve"> (</w:t>
      </w:r>
      <w:r w:rsidRPr="00674D0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группа приоритета III или «Зеленая группа») –</w:t>
      </w:r>
      <w:r w:rsidRPr="00674D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ушибы, царапины, вывихи, ссадины, ожоги и другие незначительные повреждения, которые не несут угрозы для жизни.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 четвёртая очередь (</w:t>
      </w:r>
      <w:r w:rsidRPr="00674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группа приоритета IV или «Чёрная группа») –</w:t>
      </w:r>
      <w:r w:rsidRPr="00674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погибшие или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получившие несовместимые с жизнью повреждения. Помощь таким пострадавшим не оказывается или оказывается в последнюю очередь;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1.1.5 Отстранить посторонних.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Следует отстранить посторонних от оказания помощи для того, чтобы не мешали и не подвергали себя риску возможной опасности.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1.1.6 Подготовить место.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Расположение пострадавшего в том положении и месте, которое пригодно для оказания первой помощи. По возможности это должно быть тёплое, сухое, безопасное место с твёрдой и ровной поверхностью.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1.1.7 Вызвать экстренные службы.</w:t>
      </w: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 xml:space="preserve"> При необходимости вызов скорой </w:t>
      </w:r>
      <w:r w:rsidRPr="00674D0B">
        <w:rPr>
          <w:rFonts w:ascii="Times New Roman" w:hAnsi="Times New Roman" w:cs="Times New Roman"/>
          <w:sz w:val="28"/>
          <w:szCs w:val="28"/>
        </w:rPr>
        <w:t xml:space="preserve">медицинской помощи, других специальных служб по номерам телефонов: МЧС (пожарные) 101, милиция 102, скорая помощь 103, аварийная газовая служба 104, единый номер телефона экстренных служб 112. 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>Действия при вызове скорой медицинской помощи, других специальных служб.</w:t>
      </w:r>
    </w:p>
    <w:p w:rsidR="00486383" w:rsidRPr="00674D0B" w:rsidRDefault="00486383" w:rsidP="00486383">
      <w:pPr>
        <w:spacing w:line="360" w:lineRule="exact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Вызов скорой медицинской помощи, других специальных служб осуществляется на любом из вышеперечисленных этапов, но как можно скорее по телефонам 103, 112. </w:t>
      </w:r>
      <w:r w:rsidRPr="00674D0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Вызывающий скорую медицинскую помощь</w:t>
      </w:r>
      <w:r w:rsidRPr="00674D0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74D0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должен </w:t>
      </w:r>
      <w:r w:rsidRPr="00674D0B">
        <w:rPr>
          <w:rFonts w:ascii="Times New Roman" w:hAnsi="Times New Roman" w:cs="Times New Roman"/>
          <w:bCs/>
          <w:sz w:val="28"/>
          <w:szCs w:val="28"/>
        </w:rPr>
        <w:t>четко и точно ответить на все вопросы диспетчера, принимающего вызов и передать ему следующую информацию:</w:t>
      </w:r>
    </w:p>
    <w:p w:rsidR="00486383" w:rsidRPr="00674D0B" w:rsidRDefault="00486383" w:rsidP="00486383">
      <w:pPr>
        <w:widowControl/>
        <w:tabs>
          <w:tab w:val="left" w:pos="462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1) место происшествия и наилучшие пути подъезда </w:t>
      </w:r>
      <w:r w:rsidRPr="00674D0B">
        <w:rPr>
          <w:rFonts w:ascii="Times New Roman" w:hAnsi="Times New Roman" w:cs="Times New Roman"/>
          <w:bCs/>
          <w:sz w:val="28"/>
          <w:szCs w:val="28"/>
        </w:rPr>
        <w:t>(особенно важно в городских районах, деревнях и нежилых районах);</w:t>
      </w:r>
    </w:p>
    <w:p w:rsidR="00486383" w:rsidRPr="00674D0B" w:rsidRDefault="00486383" w:rsidP="00486383">
      <w:pPr>
        <w:widowControl/>
        <w:tabs>
          <w:tab w:val="left" w:pos="462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 xml:space="preserve">2) кто вызывает </w:t>
      </w:r>
      <w:r w:rsidRPr="00674D0B">
        <w:rPr>
          <w:rFonts w:ascii="Times New Roman" w:hAnsi="Times New Roman" w:cs="Times New Roman"/>
          <w:bCs/>
          <w:sz w:val="28"/>
          <w:szCs w:val="28"/>
        </w:rPr>
        <w:t>(фамилия, имя, отчество, должность (если имеется);</w:t>
      </w:r>
    </w:p>
    <w:p w:rsidR="00486383" w:rsidRPr="00674D0B" w:rsidRDefault="00486383" w:rsidP="00486383">
      <w:pPr>
        <w:widowControl/>
        <w:tabs>
          <w:tab w:val="left" w:pos="462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3) тип события</w:t>
      </w:r>
      <w:r w:rsidRPr="00674D0B">
        <w:rPr>
          <w:rFonts w:ascii="Times New Roman" w:hAnsi="Times New Roman" w:cs="Times New Roman"/>
          <w:bCs/>
          <w:sz w:val="28"/>
          <w:szCs w:val="28"/>
        </w:rPr>
        <w:t xml:space="preserve"> (происшествие, массовое происшествие, внезапное заболевание);</w:t>
      </w:r>
    </w:p>
    <w:p w:rsidR="00486383" w:rsidRPr="00674D0B" w:rsidRDefault="00486383" w:rsidP="00486383">
      <w:pPr>
        <w:widowControl/>
        <w:tabs>
          <w:tab w:val="left" w:pos="462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4) количество пострадавших</w:t>
      </w:r>
      <w:r w:rsidRPr="00674D0B">
        <w:rPr>
          <w:rFonts w:ascii="Times New Roman" w:hAnsi="Times New Roman" w:cs="Times New Roman"/>
          <w:bCs/>
          <w:sz w:val="28"/>
          <w:szCs w:val="28"/>
        </w:rPr>
        <w:t xml:space="preserve"> (даже приблизительное) и их состояние (могут ли самостоятельно передвигаться);</w:t>
      </w:r>
    </w:p>
    <w:p w:rsidR="00486383" w:rsidRPr="00674D0B" w:rsidRDefault="00486383" w:rsidP="00486383">
      <w:pPr>
        <w:spacing w:line="360" w:lineRule="exact"/>
        <w:ind w:firstLine="70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5) присутствуют ли какие-либо угрозы и требуется ли вмешательство специальных служб.</w:t>
      </w:r>
    </w:p>
    <w:p w:rsidR="00486383" w:rsidRPr="00674D0B" w:rsidRDefault="00486383" w:rsidP="00486383">
      <w:pPr>
        <w:spacing w:line="360" w:lineRule="exact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674D0B">
        <w:rPr>
          <w:rFonts w:ascii="Times New Roman" w:hAnsi="Times New Roman" w:cs="Times New Roman"/>
          <w:bCs/>
          <w:sz w:val="28"/>
          <w:szCs w:val="28"/>
        </w:rPr>
        <w:t xml:space="preserve"> Не прерывать разговор, пока диспетчер не получит всю возможную информацию и не сообщит вам что вызов принят.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1.2 При оказании помощи следует предпринимать меры по недопущению контакта слизистых оболочек и кожи с биологическими жидкостями пострадавшего. Для этого перед оказанием помощи используйте резиновые перчатки, а при выполнении искусственного дыхания тщательно протрите полость рта и губы пострадавшего. Перед вдохом положите кусочек ткани на губы пострадавшего.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1.3 Извлечение пострадавшего из труднодоступных мест производить желательно нескольким людям, при этом стараясь максимально сохранить изначальное положение пострадавшего, особенно в области шеи. Методы переноски пострадавшего: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tbl>
      <w:tblPr>
        <w:tblStyle w:val="a4"/>
        <w:tblW w:w="0" w:type="auto"/>
        <w:tblLook w:val="04A0"/>
      </w:tblPr>
      <w:tblGrid>
        <w:gridCol w:w="3224"/>
        <w:gridCol w:w="3105"/>
        <w:gridCol w:w="3105"/>
      </w:tblGrid>
      <w:tr w:rsidR="00486383" w:rsidRPr="00674D0B" w:rsidTr="00486383">
        <w:trPr>
          <w:trHeight w:val="305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724083" cy="1598677"/>
                  <wp:effectExtent l="0" t="0" r="0" b="190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91" cy="1610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Из трудно-доступных мест при потере сознания у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579418" cy="1555115"/>
                  <wp:effectExtent l="0" t="0" r="1905" b="698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29" cy="15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Из трудно-доступных мест при когда пострадавший в сознании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189990" cy="1508166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980" cy="1520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Перемещение пострадавшего стоя</w:t>
            </w:r>
          </w:p>
        </w:tc>
      </w:tr>
      <w:tr w:rsidR="00486383" w:rsidRPr="00674D0B" w:rsidTr="00486383">
        <w:trPr>
          <w:trHeight w:val="28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lastRenderedPageBreak/>
              <w:drawing>
                <wp:inline distT="0" distB="0" distL="0" distR="0">
                  <wp:extent cx="1309913" cy="1911927"/>
                  <wp:effectExtent l="0" t="0" r="508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29" cy="192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Перемещение волоком. Для тяжёлых пострадавших, не имеющих повреждений ног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261110" cy="19113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16" cy="192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5.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 спине.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Для лёгких пострадав-ших в сознании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265555" cy="19113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460" cy="192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6.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 руках.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Для пострадавших, не имеющих травмы позвоночника</w:t>
            </w:r>
          </w:p>
        </w:tc>
      </w:tr>
      <w:tr w:rsidR="00486383" w:rsidRPr="00674D0B" w:rsidTr="00486383">
        <w:trPr>
          <w:trHeight w:val="28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253384" cy="1781299"/>
                  <wp:effectExtent l="0" t="0" r="444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22" cy="1787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 плече.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>Не применять при травмах груди, живота, позвоночника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272D25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02030" cy="1543792"/>
                  <wp:effectExtent l="0" t="0" r="762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97" cy="156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802244" cy="776200"/>
                  <wp:effectExtent l="0" t="0" r="0" b="508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21" cy="787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8.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Вдвоём на замке из рук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925195" cy="1334111"/>
                  <wp:effectExtent l="0" t="0" r="825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31" cy="1357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833654" cy="1336238"/>
                  <wp:effectExtent l="0" t="0" r="508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27" cy="1357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9.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Перемещение на замке из 3 рук с поддержкой за спину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383" w:rsidRPr="00674D0B" w:rsidTr="00486383">
        <w:trPr>
          <w:trHeight w:val="28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576711" cy="1543792"/>
                  <wp:effectExtent l="0" t="0" r="444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70" cy="1547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10.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Вдвоём за руки и ноги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2275832</wp:posOffset>
                  </wp:positionH>
                  <wp:positionV relativeFrom="paragraph">
                    <wp:posOffset>126687</wp:posOffset>
                  </wp:positionV>
                  <wp:extent cx="973455" cy="1105535"/>
                  <wp:effectExtent l="0" t="0" r="0" b="0"/>
                  <wp:wrapThrough wrapText="bothSides">
                    <wp:wrapPolygon edited="0">
                      <wp:start x="0" y="0"/>
                      <wp:lineTo x="0" y="21215"/>
                      <wp:lineTo x="21135" y="21215"/>
                      <wp:lineTo x="21135" y="0"/>
                      <wp:lineTo x="0" y="0"/>
                    </wp:wrapPolygon>
                  </wp:wrapThrough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781299" cy="1487391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935" cy="1507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Перемещение пострадавшего с подозрением на травму позвоночника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lastRenderedPageBreak/>
        <w:t>ГЛАВА 2 ПОРЯДОК ПРОВЕДЕНИЯ СЕРДЕЧНО-ЛЁГОЧНОЙ РЕАНИМАЦИИ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2.1 Правила определения наличия пульса и самостоятельного 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дыхания (признаки "жизни и смерти").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Сердечно-лёгочная реанимация проводится тем пострадавшим, у которых отсутствуют признаки дыхания и сердцебиения. При отсутствии дыхания, но наличии сердцебиения делается только искусственное дыхание. Оказывать сердечно-лёгочную реанимацию нужно на твёрдой поверхности.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993228"/>
                  <wp:effectExtent l="0" t="0" r="0" b="0"/>
                  <wp:docPr id="146" name="Рисунок 118" descr="https://img.rg.ru/i/kniga241210/pomos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s://img.rg.ru/i/kniga241210/pomos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378" cy="99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Определи наличие кровообращения (пульса): в течение 10 секунд (считая вслух до 10). При этом 3, 4, 5 пальцы прикладываются к сонной артерии;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008993"/>
                  <wp:effectExtent l="0" t="0" r="0" b="1270"/>
                  <wp:docPr id="147" name="Рисунок 117" descr="https://img.rg.ru/i/kniga241210/pomosh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s://img.rg.ru/i/kniga241210/pomosh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66" cy="101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Признаки наличия дыхания: движение в области живота и грудной клетки, запотевание стекла, приложенного к носу пострадавшего; ощущения дыхания, после прикладывания уха к открытому рту запрокинутой головы пострадавшего.</w:t>
            </w:r>
          </w:p>
        </w:tc>
      </w:tr>
    </w:tbl>
    <w:p w:rsidR="00486383" w:rsidRPr="00674D0B" w:rsidRDefault="00486383" w:rsidP="00486383">
      <w:pPr>
        <w:spacing w:line="360" w:lineRule="exact"/>
        <w:ind w:right="6236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674D0B">
        <w:rPr>
          <w:rFonts w:ascii="Times New Roman" w:hAnsi="Times New Roman" w:cs="Times New Roman"/>
          <w:b/>
          <w:bCs/>
          <w:noProof/>
          <w:szCs w:val="28"/>
        </w:rPr>
        <w:t xml:space="preserve">1 – наличие кровообращения; </w:t>
      </w:r>
    </w:p>
    <w:p w:rsidR="00486383" w:rsidRPr="00674D0B" w:rsidRDefault="00486383" w:rsidP="00486383">
      <w:pPr>
        <w:spacing w:line="360" w:lineRule="exact"/>
        <w:ind w:right="6236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674D0B">
        <w:rPr>
          <w:rFonts w:ascii="Times New Roman" w:hAnsi="Times New Roman" w:cs="Times New Roman"/>
          <w:b/>
          <w:bCs/>
          <w:noProof/>
          <w:szCs w:val="28"/>
        </w:rPr>
        <w:t>2 – наличие дыхания;</w:t>
      </w:r>
    </w:p>
    <w:p w:rsidR="00486383" w:rsidRPr="00674D0B" w:rsidRDefault="00486383" w:rsidP="00486383">
      <w:pPr>
        <w:spacing w:line="360" w:lineRule="exact"/>
        <w:ind w:right="6236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674D0B">
        <w:rPr>
          <w:rFonts w:ascii="Times New Roman" w:hAnsi="Times New Roman" w:cs="Times New Roman"/>
          <w:b/>
          <w:bCs/>
          <w:noProof/>
          <w:szCs w:val="28"/>
        </w:rPr>
        <w:t xml:space="preserve">Рисунок 12. </w:t>
      </w:r>
      <w:r w:rsidRPr="00674D0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Pr="00674D0B">
        <w:rPr>
          <w:rFonts w:ascii="Times New Roman" w:hAnsi="Times New Roman" w:cs="Times New Roman"/>
          <w:b/>
          <w:bCs/>
          <w:noProof/>
          <w:szCs w:val="28"/>
        </w:rPr>
        <w:t>Определение признаков жизни человека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be-BY"/>
        </w:rPr>
        <w:t>Внимание:</w:t>
      </w: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 xml:space="preserve"> отсутствие признаков дыхания, пульса, наличие трупных пятен и приобретение овальной формы зрачка при его сдавливании («кошачий зрачок») говорит о биологической смерти, когда помощь оказывать нецелесообразно.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2.2 Последовательность проведения искусственной вентиляции легких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941696"/>
                  <wp:effectExtent l="0" t="0" r="0" b="0"/>
                  <wp:docPr id="149" name="Рисунок 115" descr="https://img.rg.ru/i/kniga241210/pomosh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s://img.rg.ru/i/kniga241210/pomosh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46" cy="94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Обеспечение проходимости дыхательных путей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Обеспечьте проходимость верхних дыхательных путей. С помощью марли (платка) удалите круговым движением пальцев из полости рта слизь, кровь, иные инородные предметы.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lastRenderedPageBreak/>
              <w:drawing>
                <wp:inline distT="0" distB="0" distL="0" distR="0">
                  <wp:extent cx="1906270" cy="1056904"/>
                  <wp:effectExtent l="0" t="0" r="0" b="0"/>
                  <wp:docPr id="150" name="Рисунок 114" descr="https://img.rg.ru/i/kniga241210/pomosh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s://img.rg.ru/i/kniga241210/pomosh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626" cy="105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 14.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Запрокидывание головы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Запрокиньте голову пострадавшего (приподними подбородок, удерживая шейный отдел позвоночника.) Не выполняйте при подозрении на перелом шейного отдела позвоночника!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216025"/>
                  <wp:effectExtent l="0" t="0" r="0" b="3175"/>
                  <wp:docPr id="151" name="Рисунок 113" descr="https://img.rg.ru/i/kniga241210/pomosh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s://img.rg.ru/i/kniga241210/pomosh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 15.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</w:t>
            </w:r>
            <w:r w:rsidRPr="00674D0B">
              <w:rPr>
                <w:rFonts w:ascii="Times New Roman" w:hAnsi="Times New Roman" w:cs="Times New Roman"/>
                <w:b/>
              </w:rPr>
              <w:t xml:space="preserve"> Выполнение искусственного дыхания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         З</w:t>
            </w:r>
            <w:r w:rsidRPr="00674D0B">
              <w:rPr>
                <w:rFonts w:ascii="Times New Roman" w:hAnsi="Times New Roman" w:cs="Times New Roman"/>
                <w:sz w:val="28"/>
              </w:rPr>
              <w:t>ажмите нос пострадавшего большим и указательным пальцами. Используя устройство для искусственной вентиляции легких типа "рот-устройство-рот".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         П</w:t>
            </w:r>
            <w:r w:rsidRPr="00674D0B">
              <w:rPr>
                <w:rFonts w:ascii="Times New Roman" w:hAnsi="Times New Roman" w:cs="Times New Roman"/>
                <w:sz w:val="28"/>
              </w:rPr>
              <w:t>роизведите два максимальных, плавных выдоха ему в рот, предварительно очистив полость рта, губы влажной салфеткой, используя резиновые перчатки и подложив кусок ткани на губы пострадавшего;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         Д</w:t>
            </w:r>
            <w:r w:rsidRPr="00674D0B">
              <w:rPr>
                <w:rFonts w:ascii="Times New Roman" w:hAnsi="Times New Roman" w:cs="Times New Roman"/>
                <w:sz w:val="28"/>
              </w:rPr>
              <w:t>айте две-три секунды на каждый пассивный выдох пострадавшего;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         К</w:t>
            </w:r>
            <w:r w:rsidRPr="00674D0B">
              <w:rPr>
                <w:rFonts w:ascii="Times New Roman" w:hAnsi="Times New Roman" w:cs="Times New Roman"/>
                <w:sz w:val="28"/>
              </w:rPr>
              <w:t>онтролируйте, приподнимается ли грудь пострадавшего при вдохе и опускается ли при выдохе.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ab/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2.3 Правила проведения закрытого (непрямого) массажа сердца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11"/>
        <w:gridCol w:w="6347"/>
      </w:tblGrid>
      <w:tr w:rsidR="00486383" w:rsidRPr="00674D0B" w:rsidTr="00486383">
        <w:trPr>
          <w:trHeight w:val="815"/>
        </w:trPr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105468"/>
                  <wp:effectExtent l="0" t="0" r="0" b="0"/>
                  <wp:docPr id="152" name="Рисунок 112" descr="https://img.rg.ru/i/kniga241210/pomosh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s://img.rg.ru/i/kniga241210/pomosh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250" cy="110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Определите место расположения мече-видного отростка, как показано на рисунке.</w:t>
            </w: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130300"/>
                  <wp:effectExtent l="0" t="0" r="0" b="0"/>
                  <wp:docPr id="153" name="Рисунок 111" descr="https://img.rg.ru/i/kniga241210/pomosh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s://img.rg.ru/i/kniga241210/pomosh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Определите точку компрессии на два поперечных пальца выше мечевидного отростка, только по центру вертикальной оси.</w:t>
            </w: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311275"/>
                  <wp:effectExtent l="0" t="0" r="0" b="3175"/>
                  <wp:docPr id="154" name="Рисунок 110" descr="https://img.rg.ru/i/kniga241210/pomosh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s://img.rg.ru/i/kniga241210/pomosh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D0B">
              <w:rPr>
                <w:rFonts w:ascii="Times New Roman" w:hAnsi="Times New Roman" w:cs="Times New Roman"/>
                <w:b/>
              </w:rPr>
              <w:t xml:space="preserve">Рисунок 16.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Определение места для выполнения массажа сердца (ЗМС)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Положите основание ладони на точку компрессии по типу «ладонь на ладони» или «замок».</w:t>
            </w:r>
          </w:p>
        </w:tc>
      </w:tr>
      <w:tr w:rsidR="00486383" w:rsidRPr="00674D0B" w:rsidTr="00486383">
        <w:tc>
          <w:tcPr>
            <w:tcW w:w="9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lastRenderedPageBreak/>
              <w:drawing>
                <wp:inline distT="0" distB="0" distL="0" distR="0">
                  <wp:extent cx="2196401" cy="2335884"/>
                  <wp:effectExtent l="0" t="0" r="0" b="762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951" cy="238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2220686" cy="2289531"/>
                  <wp:effectExtent l="0" t="0" r="825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545" cy="2342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Месторасположение оказывающего помощь при выполнении ЗМС</w:t>
            </w: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431925"/>
                  <wp:effectExtent l="0" t="0" r="0" b="0"/>
                  <wp:docPr id="155" name="Рисунок 109" descr="https://img.rg.ru/i/kniga241210/pomosh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s://img.rg.ru/i/kniga241210/pomosh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18.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Место-расположение рук оказывающего помощь при выполнении ЗМС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Расположитесь на коленях сбоку от пострадавшего. Продавливания проводи только вертикально по линии, соединяющей грудину с позвоночником. Продавливания выполняй плавно, выпрямленными в локтях руками, без резких движений, тяжестью верхней половины своего тела.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Глубина продавливания грудной клетки взрослого человека должна быть на глубину 5-6 см, 100-120 надавливаний в 1 минуту (2 в секунду).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После каждого продавливания грудная клетка должна полностью расправляться.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Перерыв между сериями продавливания (для измерения пульса, определения дыхания) должен быть не более 5-10 секунд.</w:t>
            </w:r>
          </w:p>
          <w:p w:rsidR="00486383" w:rsidRPr="00674D0B" w:rsidRDefault="00486383" w:rsidP="00486383">
            <w:pPr>
              <w:ind w:lef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11985" cy="2137410"/>
                  <wp:effectExtent l="0" t="0" r="0" b="0"/>
                  <wp:docPr id="5" name="Рисунок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19.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Выполнение ЗМС ребёнку и подростку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Правила оказания закрытого массажа сердца детям: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 xml:space="preserve">- до года – 2 пальцами – нажатие на 4 см; 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 xml:space="preserve">- детям от года до восьми лет лет – ладонью одной руки нажатие на 5 см; 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lastRenderedPageBreak/>
              <w:drawing>
                <wp:inline distT="0" distB="0" distL="0" distR="0">
                  <wp:extent cx="1906270" cy="1160060"/>
                  <wp:effectExtent l="0" t="0" r="0" b="2540"/>
                  <wp:docPr id="157" name="Рисунок 107" descr="https://img.rg.ru/i/kniga241210/pomosh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s://img.rg.ru/i/kniga241210/pomosh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802" cy="116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20.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Выполнение ЗМС вдвоём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Чередуйте два "вдоха" искусственной вентиляции легких с 30 надавливаниями, независимо от количества человек, проводящих реанимацию. У новорожденных при наличии 2 реаниматоров – 15 нажатий, 2 вдоха.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877060" cy="1684655"/>
                  <wp:effectExtent l="0" t="0" r="8890" b="0"/>
                  <wp:docPr id="234" name="Рисунок 23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21.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Определение признаков жизни после выполнения ЗМС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Контролируйте пульс на сонной артерии (определение эффективности реанимационных мероприятий).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Сначала каждые 2 минуты после начала реанимационных мероприятий, затем каждые 2-3 мин во время кратковременного прекращения массажа (5-10 сек).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rPr>
          <w:trHeight w:val="1230"/>
        </w:trPr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823138" cy="765544"/>
                  <wp:effectExtent l="0" t="0" r="571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201" cy="78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22.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Положение пострадавшего после ЗМС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При восстановлении пульса и дыхания пострадавшего следует повернуть на бок с целью поддержания устойчивого дыхания.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ab/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be-BY"/>
        </w:rPr>
        <w:t>Внимание:</w:t>
      </w: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проводить закрытый массаж сердца нужно только на твердой поверхности!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be-BY"/>
        </w:rPr>
        <w:t>Сердечно-лёгочную реанимацию следует прекратить при: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- появлении пульса и дыхания у пострадавшего;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- передаче пострадавшего бригаде скорой помощи (спасателям);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- появлении признаков биологической смерти у пострадавшего, но не ранее чем через 30 минут от начала сердечно-лёгочной реанимации.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lastRenderedPageBreak/>
        <w:t>ГЛАВА 3 ВОССТАНОВЛЕНИЕ РАБОТЫ ДЫХАТЕЛЬНЫХ ПУТЕЙ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3.1 Признаками нарушения дыхательных путей являются: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4D0B">
        <w:rPr>
          <w:rFonts w:ascii="Times New Roman" w:hAnsi="Times New Roman" w:cs="Times New Roman"/>
          <w:sz w:val="28"/>
          <w:szCs w:val="28"/>
          <w:lang w:eastAsia="be-BY"/>
        </w:rPr>
        <w:t xml:space="preserve">- </w:t>
      </w:r>
      <w:r w:rsidRPr="00674D0B">
        <w:rPr>
          <w:rFonts w:ascii="Times New Roman" w:hAnsi="Times New Roman" w:cs="Times New Roman"/>
          <w:sz w:val="28"/>
          <w:szCs w:val="28"/>
          <w:lang w:eastAsia="en-US"/>
        </w:rPr>
        <w:t>при незначительном перекрытии дыхательных путей у пострадавшего будет отмечаться сильный кашель, а в паузах между кашлем – свистящее дыхание;</w:t>
      </w:r>
    </w:p>
    <w:p w:rsidR="00486383" w:rsidRPr="00674D0B" w:rsidRDefault="00486383" w:rsidP="00486383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4D0B">
        <w:rPr>
          <w:rFonts w:ascii="Times New Roman" w:hAnsi="Times New Roman" w:cs="Times New Roman"/>
          <w:sz w:val="28"/>
          <w:szCs w:val="28"/>
          <w:lang w:eastAsia="en-US"/>
        </w:rPr>
        <w:t>- при более полном закрытии - будет отмечаться слабый, неэффективный кашель, шум на вдохе, затруднение дыхания и, возможно, синюшность. При полном нарушении проходимости дыхательных путей пострадавший не в состоянии говорить, дышать или кашлять. Может хватать себя за горло и кивать.</w:t>
      </w:r>
    </w:p>
    <w:p w:rsidR="00486383" w:rsidRPr="00674D0B" w:rsidRDefault="00486383" w:rsidP="00486383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sz w:val="28"/>
          <w:szCs w:val="28"/>
          <w:lang w:eastAsia="be-BY"/>
        </w:rPr>
        <w:t>3.2 Первая помощь при остром нарушении проходимости дыхательных путей.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sz w:val="28"/>
          <w:szCs w:val="28"/>
          <w:lang w:eastAsia="be-BY"/>
        </w:rPr>
        <w:t>Вариант 1. Повернуть на бок: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sz w:val="28"/>
          <w:szCs w:val="28"/>
          <w:lang w:eastAsia="be-BY"/>
        </w:rPr>
        <w:t>Для этого следует: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1) осмотреть место происшествия и определить отсутствие опасности для себя и пострадавшего. Расположить ближнюю руку пострадавшего под прямым углом к его телу;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2) дальнюю руку пострадавшего приложить тыльной стороной ладони к противоположной щеке пострадавшего, придерживая ее своей рукой.</w:t>
      </w:r>
    </w:p>
    <w:p w:rsidR="00486383" w:rsidRPr="00674D0B" w:rsidRDefault="00486383" w:rsidP="00486383">
      <w:pPr>
        <w:widowControl/>
        <w:spacing w:line="360" w:lineRule="exac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3) после чего согнуть дальнюю ногу пострадавшего в колене, поставить ее с опорой на стопу, надавить на колено этой ноги на себя и повернуть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4) после поворота пострадавшего набок слегка запрокинуть его голову для открытия дыхательных путей и подтянуть ногу, лежащую сверху, ближе к животу;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5) позвонить 103, 112;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6) наблюдать за состоянием пострадавшего до прибытия бригады скорой медицинской помощи, регулярно оценивая наличие у него дыхания, пульса. Пошаговый алгоритм указан на рисунке ниже:</w:t>
      </w:r>
    </w:p>
    <w:p w:rsidR="00486383" w:rsidRPr="00674D0B" w:rsidRDefault="00486383" w:rsidP="00486383">
      <w:pPr>
        <w:rPr>
          <w:rFonts w:ascii="Times New Roman" w:hAnsi="Times New Roman" w:cs="Times New Roman"/>
          <w:bCs/>
          <w:lang w:eastAsia="en-US"/>
        </w:rPr>
      </w:pPr>
      <w:r w:rsidRPr="00674D0B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676405" cy="3460094"/>
            <wp:effectExtent l="0" t="0" r="635" b="7620"/>
            <wp:docPr id="7" name="Рисунок 7" descr="C:\Users\Admin\YandexDisk\Скриншоты\2022-01-09_17-38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YandexDisk\Скриншоты\2022-01-09_17-38-4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15" cy="34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781425" cy="1585632"/>
            <wp:effectExtent l="0" t="0" r="0" b="0"/>
            <wp:docPr id="8" name="Рисунок 8" descr="C:\Users\Admin\YandexDisk\Скриншо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YandexDisk\Скриншоты\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17" cy="16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Cs w:val="28"/>
          <w:lang w:eastAsia="be-BY"/>
        </w:rPr>
      </w:pPr>
      <w:r w:rsidRPr="00674D0B">
        <w:rPr>
          <w:rFonts w:ascii="Times New Roman" w:hAnsi="Times New Roman" w:cs="Times New Roman"/>
          <w:b/>
        </w:rPr>
        <w:t>Рисунок</w:t>
      </w:r>
      <w:r w:rsidRPr="00674D0B">
        <w:rPr>
          <w:rFonts w:ascii="Times New Roman" w:hAnsi="Times New Roman" w:cs="Times New Roman"/>
          <w:b/>
          <w:szCs w:val="28"/>
          <w:lang w:eastAsia="be-BY"/>
        </w:rPr>
        <w:t xml:space="preserve"> 23. </w:t>
      </w:r>
      <w:r w:rsidRPr="00674D0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– </w:t>
      </w:r>
      <w:r w:rsidRPr="00674D0B">
        <w:rPr>
          <w:rFonts w:ascii="Times New Roman" w:hAnsi="Times New Roman" w:cs="Times New Roman"/>
          <w:b/>
          <w:szCs w:val="28"/>
          <w:lang w:eastAsia="be-BY"/>
        </w:rPr>
        <w:t xml:space="preserve"> Последовательность поворачивания пострадавшего на бок</w:t>
      </w:r>
    </w:p>
    <w:p w:rsidR="00486383" w:rsidRPr="00674D0B" w:rsidRDefault="00486383" w:rsidP="00486383">
      <w:pPr>
        <w:spacing w:line="360" w:lineRule="exact"/>
        <w:rPr>
          <w:rFonts w:ascii="Times New Roman" w:hAnsi="Times New Roman" w:cs="Times New Roman"/>
          <w:b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sz w:val="28"/>
          <w:szCs w:val="28"/>
          <w:lang w:eastAsia="be-BY"/>
        </w:rPr>
        <w:t>Вариант 2. Запрокинуть голову и поднять подбородок, выдвинув при этом нижнюю челюсть: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sz w:val="28"/>
          <w:szCs w:val="28"/>
          <w:lang w:eastAsia="be-BY"/>
        </w:rPr>
        <w:t>Для этого следует: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1) осмотреть место происшествия и определить отсутствия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2) обеспечить проходимость дыхательных путей, методом запрокидывания головы и выдвижения нижней челюсти вверх и вперед: левую руку положите на лоб пострадавшего, правую под заднюю поверхность шеи и запрокиньте его голову назад;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3) поместить указательный палец правой руки под угол нижней челюсти пострадавшего, захватив дополнительно подбородок большим пальцем и слегка приподнять ее;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4) позвонить 103, 112;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5) наблюдать за состоянием пострадавшего до прибытия бригады скорой медицинской помощи, регулярно оценивая наличие у него дыхания, пульса.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ВАЖНО!</w:t>
      </w:r>
      <w:r w:rsidRPr="00674D0B">
        <w:rPr>
          <w:rFonts w:ascii="Times New Roman" w:hAnsi="Times New Roman" w:cs="Times New Roman"/>
          <w:bCs/>
          <w:sz w:val="28"/>
          <w:szCs w:val="28"/>
        </w:rPr>
        <w:t xml:space="preserve"> При подозрении на травму шейного отдела позвоночника проводится только выдвижение нижней челюсти без запрокидывания головы.</w:t>
      </w:r>
    </w:p>
    <w:p w:rsidR="00486383" w:rsidRPr="00674D0B" w:rsidRDefault="00486383" w:rsidP="00486383">
      <w:pPr>
        <w:jc w:val="center"/>
        <w:rPr>
          <w:rFonts w:ascii="Times New Roman" w:hAnsi="Times New Roman" w:cs="Times New Roman"/>
          <w:lang w:eastAsia="be-BY"/>
        </w:rPr>
      </w:pPr>
      <w:r w:rsidRPr="00674D0B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2993875" cy="212905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43" cy="2134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</w:rPr>
        <w:t>Рисунок</w:t>
      </w:r>
      <w:r w:rsidRPr="00674D0B">
        <w:rPr>
          <w:rFonts w:ascii="Times New Roman" w:hAnsi="Times New Roman" w:cs="Times New Roman"/>
          <w:b/>
          <w:bCs/>
          <w:szCs w:val="28"/>
        </w:rPr>
        <w:t xml:space="preserve">24. </w:t>
      </w:r>
      <w:r w:rsidRPr="00674D0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Pr="00674D0B">
        <w:rPr>
          <w:rFonts w:ascii="Times New Roman" w:hAnsi="Times New Roman" w:cs="Times New Roman"/>
          <w:b/>
          <w:bCs/>
          <w:szCs w:val="28"/>
        </w:rPr>
        <w:t>Запрокидывание головы с подъемом подбородка и выдвижением нижней челюсти</w:t>
      </w:r>
    </w:p>
    <w:p w:rsidR="00486383" w:rsidRPr="00674D0B" w:rsidRDefault="00486383" w:rsidP="00486383">
      <w:pPr>
        <w:spacing w:line="360" w:lineRule="exact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Вариант 3. </w:t>
      </w:r>
      <w:r w:rsidRPr="00674D0B">
        <w:rPr>
          <w:rFonts w:ascii="Times New Roman" w:hAnsi="Times New Roman" w:cs="Times New Roman"/>
          <w:b/>
          <w:bCs/>
          <w:iCs/>
          <w:sz w:val="28"/>
          <w:szCs w:val="28"/>
        </w:rPr>
        <w:t>При частичном нарушении проходимости верхних дыхательных путей, вызванном инородным телом: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1) осмотреть место происшествия и определить отсутствия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2) задать вопрос «Вам нужна помощь?»;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3) предложить пострадавшему покашлять;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4) если </w:t>
      </w:r>
      <w:r w:rsidRPr="00674D0B">
        <w:rPr>
          <w:rFonts w:ascii="Times New Roman" w:hAnsi="Times New Roman" w:cs="Times New Roman"/>
          <w:bCs/>
          <w:sz w:val="28"/>
          <w:szCs w:val="28"/>
        </w:rPr>
        <w:t>на ваш вопрос пострадавший может ответить,убедить его удалить инородное тело самостоятельно, откашляться и выплюнуть его.</w:t>
      </w:r>
    </w:p>
    <w:p w:rsidR="00486383" w:rsidRPr="00674D0B" w:rsidRDefault="00486383" w:rsidP="00486383">
      <w:pPr>
        <w:widowControl/>
        <w:spacing w:line="360" w:lineRule="exac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Если это не помогает, то: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5) встать сбоку и немного сзади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6) придерживая пострадавшего одной рукой, другой наклонить его вперёд, чтобы в случае смещения инородного тела оно попало в рот пострадавшего, а не опустилось ниже в дыхательные пути;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7) нанести 5 резких ударов основанием своей ладони между лопатками пострадавшего;</w:t>
      </w:r>
    </w:p>
    <w:p w:rsidR="00486383" w:rsidRPr="00674D0B" w:rsidRDefault="00486383" w:rsidP="00486383">
      <w:pPr>
        <w:jc w:val="center"/>
        <w:rPr>
          <w:rFonts w:ascii="Times New Roman" w:hAnsi="Times New Roman" w:cs="Times New Roman"/>
        </w:rPr>
      </w:pPr>
      <w:r w:rsidRPr="00674D0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442949" cy="2180779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10" cy="2189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</w:rPr>
      </w:pPr>
      <w:r w:rsidRPr="00674D0B">
        <w:rPr>
          <w:rFonts w:ascii="Times New Roman" w:hAnsi="Times New Roman" w:cs="Times New Roman"/>
          <w:b/>
        </w:rPr>
        <w:t>Рисунок</w:t>
      </w:r>
      <w:r w:rsidRPr="00674D0B">
        <w:rPr>
          <w:rFonts w:ascii="Times New Roman" w:hAnsi="Times New Roman" w:cs="Times New Roman"/>
          <w:b/>
          <w:bCs/>
        </w:rPr>
        <w:t xml:space="preserve">25. </w:t>
      </w:r>
      <w:r w:rsidRPr="00674D0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Pr="00674D0B">
        <w:rPr>
          <w:rFonts w:ascii="Times New Roman" w:hAnsi="Times New Roman" w:cs="Times New Roman"/>
          <w:b/>
          <w:bCs/>
        </w:rPr>
        <w:t>Нанесение ударов основанием своей ладони между лопатками пострадавшего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lastRenderedPageBreak/>
        <w:t>8) проверять после каждого удара, удалось ли устранить нарушение проходимости дыхательных путей;</w:t>
      </w:r>
    </w:p>
    <w:p w:rsidR="00486383" w:rsidRPr="00674D0B" w:rsidRDefault="00486383" w:rsidP="00486383">
      <w:pPr>
        <w:widowControl/>
        <w:spacing w:line="360" w:lineRule="exac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 xml:space="preserve">Если после 5 ударов инородное тело не удалено, то следует выполнить приём Хеймлиха: 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9) встать позади пострадавшего и обхватить его обеими руками на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уровне верхней части живота;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10) сжать кулак одной из рук и поместить его над пупком;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11) обхватить кулак другой рукой и, слегка наклонив пострадавшего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вперед, резко надавить на его живот в направлении вверх и на себя;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12) при необходимости надавливания повторить до 5 раз.</w:t>
      </w:r>
    </w:p>
    <w:tbl>
      <w:tblPr>
        <w:tblStyle w:val="a4"/>
        <w:tblW w:w="9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522"/>
      </w:tblGrid>
      <w:tr w:rsidR="00486383" w:rsidRPr="00674D0B" w:rsidTr="00486383">
        <w:trPr>
          <w:trHeight w:val="255"/>
          <w:jc w:val="center"/>
        </w:trPr>
        <w:tc>
          <w:tcPr>
            <w:tcW w:w="4823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838427" cy="1872256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160" cy="1881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514600" cy="1815153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273" cy="182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383" w:rsidRPr="00674D0B" w:rsidTr="00486383">
        <w:trPr>
          <w:trHeight w:val="255"/>
          <w:jc w:val="center"/>
        </w:trPr>
        <w:tc>
          <w:tcPr>
            <w:tcW w:w="4823" w:type="dxa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22" w:type="dxa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</w:rPr>
              <w:t>Б</w:t>
            </w:r>
          </w:p>
        </w:tc>
      </w:tr>
      <w:tr w:rsidR="00486383" w:rsidRPr="00674D0B" w:rsidTr="00486383">
        <w:trPr>
          <w:trHeight w:val="255"/>
          <w:jc w:val="center"/>
        </w:trPr>
        <w:tc>
          <w:tcPr>
            <w:tcW w:w="4823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067560" cy="2282190"/>
                  <wp:effectExtent l="0" t="0" r="8890" b="3810"/>
                  <wp:docPr id="13" name="Рисунок 13" descr="C:\Users\Admin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677857" cy="2006930"/>
                  <wp:effectExtent l="0" t="0" r="8255" b="0"/>
                  <wp:docPr id="11" name="Рисунок 11" descr="C:\Users\Admin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65" cy="20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383" w:rsidRPr="00674D0B" w:rsidTr="00486383">
        <w:trPr>
          <w:trHeight w:val="255"/>
          <w:jc w:val="center"/>
        </w:trPr>
        <w:tc>
          <w:tcPr>
            <w:tcW w:w="4823" w:type="dxa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22" w:type="dxa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</w:rPr>
              <w:t>Г</w:t>
            </w:r>
          </w:p>
        </w:tc>
      </w:tr>
    </w:tbl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  <w:bCs/>
          <w:szCs w:val="28"/>
        </w:rPr>
        <w:t>а, б – в обычных случаях; в – при оказании помощи беременным, г – при оказании помощи детям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</w:rPr>
        <w:t>Рисунок</w:t>
      </w:r>
      <w:r w:rsidRPr="00674D0B">
        <w:rPr>
          <w:rFonts w:ascii="Times New Roman" w:hAnsi="Times New Roman" w:cs="Times New Roman"/>
          <w:b/>
          <w:bCs/>
          <w:szCs w:val="28"/>
        </w:rPr>
        <w:t xml:space="preserve">26. </w:t>
      </w:r>
      <w:r w:rsidRPr="00674D0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Pr="00674D0B">
        <w:rPr>
          <w:rFonts w:ascii="Times New Roman" w:hAnsi="Times New Roman" w:cs="Times New Roman"/>
          <w:b/>
          <w:bCs/>
          <w:szCs w:val="28"/>
        </w:rPr>
        <w:t>Выполнение приема Хеймлиха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13) проверить наличие куска пищи в ротовой полости и удалить 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14) при необходимости позвонить 103, 112. Желательно попросить других людей вызвать скорую помощь в то время, когда вы её оказываете;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lastRenderedPageBreak/>
        <w:t>15) наблюдать за состоянием пострадавшего до прибытия бригады скорой медицинской помощи, либо до полного восстановления проходимости дыхательных путей, регулярно оценивая его дыхание, общее состояние.</w:t>
      </w:r>
    </w:p>
    <w:p w:rsidR="00486383" w:rsidRPr="00674D0B" w:rsidRDefault="00486383" w:rsidP="00486383">
      <w:pPr>
        <w:pStyle w:val="a7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ВАЖНО!</w:t>
      </w: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>Если удалить инородное тело не удалось, необходимо продолжать попытки его удаления, чередуя 5 ударов по спине с 5 надавливаниями на живот.</w:t>
      </w:r>
    </w:p>
    <w:p w:rsidR="00486383" w:rsidRPr="00674D0B" w:rsidRDefault="00486383" w:rsidP="00486383">
      <w:pPr>
        <w:pStyle w:val="a7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>Если пострадавший потерял сознание – необходимо начать сердечно-лёгочную реанимацию в объеме давления руками на грудину и искусственного дыхания. При этом следует следить за возможным появлением инородного тела во рту для того, чтобы своевременно удалить его.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4 ОСТАНОВКА КРОВОТЕЧЕНИЯ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4.1 Правила оказания помощи при наружном кровотечении: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1) осмотреть место происшествия и определить отсутствие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2) убедиться в наличии признаков жизни у пострадавшего;</w:t>
      </w:r>
    </w:p>
    <w:p w:rsidR="00486383" w:rsidRPr="00674D0B" w:rsidRDefault="00486383" w:rsidP="00486383">
      <w:pPr>
        <w:pStyle w:val="a7"/>
        <w:widowControl/>
        <w:spacing w:line="360" w:lineRule="exact"/>
        <w:ind w:left="72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3) провести осмотр для определения наличия кровотечения;</w:t>
      </w:r>
    </w:p>
    <w:p w:rsidR="00486383" w:rsidRPr="00674D0B" w:rsidRDefault="00486383" w:rsidP="00486383">
      <w:pPr>
        <w:pStyle w:val="a7"/>
        <w:widowControl/>
        <w:spacing w:line="360" w:lineRule="exact"/>
        <w:ind w:left="72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4) определить вид кровотечения: капиллярное (ранена кожа, поток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крови небольшой), венозное (кровь течёт обильно и равномерно тёмно-вишнёвого цвета) артериальное (кровь течёт пульсируя);</w:t>
      </w:r>
    </w:p>
    <w:p w:rsidR="00486383" w:rsidRPr="00674D0B" w:rsidRDefault="00486383" w:rsidP="00486383">
      <w:pPr>
        <w:pStyle w:val="a7"/>
        <w:widowControl/>
        <w:spacing w:line="360" w:lineRule="exact"/>
        <w:ind w:left="72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5) выполнить остановку кровотечения наиболее подходящим способом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или их комбинацией: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- прямое давление на рану;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- пальцевое прижатие артерии;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- наложение давящей повязки;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- максимальное сгибание конечности в суставе;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- наложение кровоостанавливающего жгута (табельного или импровизированного).</w:t>
      </w:r>
    </w:p>
    <w:p w:rsidR="00486383" w:rsidRPr="00674D0B" w:rsidRDefault="00486383" w:rsidP="00486383">
      <w:pPr>
        <w:spacing w:line="360" w:lineRule="exact"/>
        <w:ind w:left="283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На конечностях точка прижатия артерии к кости должна быть выше места кровотечения (примерно в 10 см от раны между раной и сердцем). На шее и голове - ниже раны или в ране (прижать пальцем).</w:t>
      </w:r>
    </w:p>
    <w:tbl>
      <w:tblPr>
        <w:tblW w:w="9634" w:type="dxa"/>
        <w:tblLook w:val="04A0"/>
      </w:tblPr>
      <w:tblGrid>
        <w:gridCol w:w="9634"/>
      </w:tblGrid>
      <w:tr w:rsidR="00486383" w:rsidRPr="00674D0B" w:rsidTr="00486383">
        <w:trPr>
          <w:trHeight w:val="4508"/>
        </w:trPr>
        <w:tc>
          <w:tcPr>
            <w:tcW w:w="96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3330455" cy="3029803"/>
                  <wp:effectExtent l="0" t="0" r="3810" b="0"/>
                  <wp:docPr id="171" name="Рисунок 93" descr="https://img.rg.ru/i/kniga241210/pomosh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s://img.rg.ru/i/kniga241210/pomosh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770" cy="305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  <w:t>1 -  височная, 2 - челюстная, 3 - сонная,</w:t>
            </w:r>
          </w:p>
          <w:p w:rsidR="00486383" w:rsidRPr="00674D0B" w:rsidRDefault="00486383" w:rsidP="004863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  <w:t>4 - лучевая, 5 - плечевая, 6 - подмышечная,</w:t>
            </w:r>
          </w:p>
          <w:p w:rsidR="00486383" w:rsidRPr="00674D0B" w:rsidRDefault="00486383" w:rsidP="00486383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spacing w:val="3"/>
                <w:szCs w:val="28"/>
                <w:lang w:eastAsia="be-BY"/>
              </w:rPr>
              <w:t>7 - бедренная, 8 - большеберцовая</w:t>
            </w:r>
          </w:p>
          <w:p w:rsidR="00486383" w:rsidRPr="00674D0B" w:rsidRDefault="00486383" w:rsidP="00486383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spacing w:val="3"/>
                <w:szCs w:val="28"/>
                <w:lang w:eastAsia="be-BY"/>
              </w:rPr>
              <w:t xml:space="preserve">Рис. 27.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spacing w:val="3"/>
                <w:szCs w:val="28"/>
                <w:lang w:eastAsia="be-BY"/>
              </w:rPr>
              <w:t>Точки прижатия артерий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</w:tr>
    </w:tbl>
    <w:p w:rsidR="00486383" w:rsidRPr="00674D0B" w:rsidRDefault="00486383" w:rsidP="00486383">
      <w:pPr>
        <w:widowControl/>
        <w:spacing w:line="360" w:lineRule="exact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rPr>
          <w:rFonts w:ascii="Times New Roman" w:hAnsi="Times New Roman" w:cs="Times New Roman"/>
        </w:rPr>
      </w:pPr>
      <w:r w:rsidRPr="00674D0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047164" cy="1938655"/>
            <wp:effectExtent l="0" t="0" r="0" b="444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61" cy="194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42447" cy="1809115"/>
            <wp:effectExtent l="0" t="0" r="5715" b="63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62" cy="18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94840" cy="1846374"/>
            <wp:effectExtent l="0" t="0" r="0" b="190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84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  <w:t xml:space="preserve">   А</w:t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  <w:t xml:space="preserve"> Б</w:t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</w:r>
      <w:r w:rsidRPr="00674D0B">
        <w:rPr>
          <w:rFonts w:ascii="Times New Roman" w:hAnsi="Times New Roman" w:cs="Times New Roman"/>
          <w:bCs/>
          <w:sz w:val="28"/>
          <w:szCs w:val="28"/>
        </w:rPr>
        <w:tab/>
        <w:t>В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  <w:bCs/>
          <w:szCs w:val="28"/>
        </w:rPr>
        <w:t xml:space="preserve">а - прямого давления на рану, б - пальцевого прижатия артерии, 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  <w:bCs/>
          <w:szCs w:val="28"/>
        </w:rPr>
        <w:t>в - максимальное сгибание конечности в суставе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bCs/>
          <w:szCs w:val="28"/>
        </w:rPr>
        <w:t>Рис. 28. Остановка наружного кровотечения методами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6) позвонить 103 или 112;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7) укрыть пострадавшего спасательным изотермическим покрывалом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(серебристой стороной внутрь) или подручными средствами (одеждой, покрывалом и т.д.);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lastRenderedPageBreak/>
        <w:t>8) наблюдать за состоянием пострадавшего до прибытия бригады скорой медицинской помощи, регулярно оценивая наличие у него сознания, дыхания, пульса;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периодически выполнять внешний осмотр на предмет начавшегося или возобновившегося кровотечения и контроля наложенных повязок или жгутов;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10) контролировать окружающую обстановку для своевременного устранения возможных опасностей для себя и пострадавшего.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4.2 Правила наложения жгута: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1) жгут следует накладывать только при артериальном кровотечении при ранении руки или ноги; 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2) жгут необходимо накладывать между раной и сердцем, максимально близко к ране;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3) жгут на голое тело накладывать нельзя, только поверх одежды или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тканевой (бинтовой) прокладки;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4) перед наложением жгут следует завести за конечность и растянуть; 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5) кровотечение останавливается первым (растянутым) оборотом жгута, все последующие (фиксирующие) обороты накладываются так, чтобы каждый последующий оборот примерно наполовину перекрывал предыдущий;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6) жгут не должен быть закрыт повязкой или одеждой, т.е. должен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быть на виду;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7) точное время наложения жгута следует указать в записке, записку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поместить под жгут, а на самом жгуте сделать надпись «Жгут» при помощи маркера;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8) максимальное время нахождения жгута на конечности не должно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превышать 60 минут;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2"/>
        <w:gridCol w:w="4702"/>
      </w:tblGrid>
      <w:tr w:rsidR="00486383" w:rsidRPr="00674D0B" w:rsidTr="00486383">
        <w:tc>
          <w:tcPr>
            <w:tcW w:w="487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3103578" cy="2089785"/>
                  <wp:effectExtent l="0" t="0" r="1905" b="5715"/>
                  <wp:docPr id="175" name="Рисунок 89" descr="https://img.rg.ru/i/kniga241210/pomosh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s://img.rg.ru/i/kniga241210/pomosh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460" cy="211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910177" cy="2089605"/>
                  <wp:effectExtent l="0" t="0" r="5080" b="6350"/>
                  <wp:docPr id="176" name="Рисунок 88" descr="https://img.rg.ru/i/kniga241210/pomosh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s://img.rg.ru/i/kniga241210/pomosh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319" cy="211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383" w:rsidRPr="00674D0B" w:rsidTr="00486383">
        <w:tc>
          <w:tcPr>
            <w:tcW w:w="487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3016250" cy="1800860"/>
                  <wp:effectExtent l="0" t="0" r="0" b="8890"/>
                  <wp:docPr id="177" name="Рисунок 87" descr="https://img.rg.ru/i/kniga241210/pomosh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s://img.rg.ru/i/kniga241210/pomosh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966" cy="181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992581" cy="1801330"/>
                  <wp:effectExtent l="0" t="0" r="0" b="8890"/>
                  <wp:docPr id="178" name="Рисунок 86" descr="https://img.rg.ru/i/kniga241210/pomosh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img.rg.ru/i/kniga241210/pomosh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918" cy="181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83" w:rsidRPr="00674D0B" w:rsidRDefault="00486383" w:rsidP="00486383">
      <w:pPr>
        <w:widowControl/>
        <w:spacing w:line="360" w:lineRule="exact"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  <w:bCs/>
          <w:szCs w:val="28"/>
        </w:rPr>
        <w:t>1 – растягивание, 2 – закручивание по первому обороту, 3 – дальнейшее наложение жгута, 4 – завершение наложения жгута с перевязкой раны и подкладыванием записки</w:t>
      </w:r>
    </w:p>
    <w:p w:rsidR="00486383" w:rsidRPr="00674D0B" w:rsidRDefault="00486383" w:rsidP="00486383">
      <w:pPr>
        <w:widowControl/>
        <w:spacing w:line="360" w:lineRule="exact"/>
        <w:jc w:val="center"/>
        <w:rPr>
          <w:rFonts w:ascii="Times New Roman" w:hAnsi="Times New Roman" w:cs="Times New Roman"/>
          <w:b/>
          <w:bCs/>
          <w:szCs w:val="28"/>
        </w:rPr>
      </w:pPr>
      <w:r w:rsidRPr="00674D0B">
        <w:rPr>
          <w:rFonts w:ascii="Times New Roman" w:hAnsi="Times New Roman" w:cs="Times New Roman"/>
          <w:b/>
          <w:bCs/>
          <w:szCs w:val="28"/>
        </w:rPr>
        <w:t>Рисунок 29. – Последовательность наложения жгута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widowControl/>
        <w:spacing w:line="360" w:lineRule="exac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9) после наложения жгута конечность следует иммобилизировать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(обездвижить) и термоизолировать (укутать) доступными способами, а также п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роверить пульсацию сосудов ниже жгута или убедиться, что кровотечение из раны прекратилось, а кожа ниже жгута побледнела.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10) если максимальное время наложения жгута истекло, а медицинская помощь недоступна, следует сделать следующее:</w:t>
      </w:r>
    </w:p>
    <w:p w:rsidR="00486383" w:rsidRPr="00674D0B" w:rsidRDefault="00486383" w:rsidP="00486383">
      <w:pPr>
        <w:widowControl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осуществить пальцевое прижатие артерии выше жгута;</w:t>
      </w:r>
    </w:p>
    <w:p w:rsidR="00486383" w:rsidRPr="00674D0B" w:rsidRDefault="00486383" w:rsidP="00486383">
      <w:pPr>
        <w:widowControl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снять жгут на 15 минут;</w:t>
      </w:r>
    </w:p>
    <w:p w:rsidR="00486383" w:rsidRPr="00674D0B" w:rsidRDefault="00486383" w:rsidP="00486383">
      <w:pPr>
        <w:widowControl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по возможности выполнить лёгкий массаж конечности, на которую был наложен жгут;</w:t>
      </w:r>
    </w:p>
    <w:p w:rsidR="00486383" w:rsidRPr="00674D0B" w:rsidRDefault="00486383" w:rsidP="00486383">
      <w:pPr>
        <w:widowControl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наложить жгут чуть выше предыдущего места наложения;</w:t>
      </w:r>
    </w:p>
    <w:p w:rsidR="00486383" w:rsidRPr="00674D0B" w:rsidRDefault="00486383" w:rsidP="00486383">
      <w:pPr>
        <w:widowControl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максимальное время повторного наложения – 15 минут.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4.3 Первая помощь при проникающем ранении грудной клетки: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Признаки: кровотечение из раны на грудной клетке с образованием пузырей, подсасывание воздуха через рану. Придайте пострадавшему полусидячее положение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5728" cy="1497724"/>
                  <wp:effectExtent l="0" t="0" r="0" b="7620"/>
                  <wp:docPr id="187" name="Рисунок 77" descr="https://img.rg.ru/i/kniga241210/pomosh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img.rg.ru/i/kniga241210/pomosh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78" cy="15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30.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Прижатие раны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lastRenderedPageBreak/>
              <w:t>При отсутствии в ране инородного предмета прижмите ладонь к ране и закройте в нее доступ воздуха. Если рана сквозная, закройте входное и выходное раневые отверстия.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lastRenderedPageBreak/>
              <w:drawing>
                <wp:inline distT="0" distB="0" distL="0" distR="0">
                  <wp:extent cx="1906270" cy="1355835"/>
                  <wp:effectExtent l="0" t="0" r="0" b="0"/>
                  <wp:docPr id="188" name="Рисунок 76" descr="https://img.rg.ru/i/kniga241210/pomosh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img.rg.ru/i/kniga241210/pomosh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622" cy="135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Рисунок31.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Закрытие раны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Закройте рану воздухонепроницаемым материалом, например, полиэтиленовой плёнкой (герметизируй рану), зафиксируйте этот материал повязкой или пластырем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545020"/>
                  <wp:effectExtent l="0" t="0" r="0" b="0"/>
                  <wp:docPr id="189" name="Рисунок 75" descr="https://img.rg.ru/i/kniga241210/pomosh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img.rg.ru/i/kniga241210/pomosh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96" cy="154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Рисунок32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Положение пострадавшего при ранении груди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Придайте пострадавшему положение "полусидя". Приложите холод к ране, подложив тканевую прокладку.</w:t>
            </w: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noProof/>
                <w:sz w:val="28"/>
                <w:lang w:bidi="ar-SA"/>
              </w:rPr>
              <w:drawing>
                <wp:inline distT="0" distB="0" distL="0" distR="0">
                  <wp:extent cx="1906270" cy="1268095"/>
                  <wp:effectExtent l="0" t="0" r="0" b="8255"/>
                  <wp:docPr id="190" name="Рисунок 74" descr="https://img.rg.ru/i/kniga241210/pomosh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s://img.rg.ru/i/kniga241210/pomosh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Рисунок33.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Обработка раны груди при наличии в ней постороннего предмета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ind w:left="283"/>
              <w:jc w:val="both"/>
              <w:rPr>
                <w:rFonts w:ascii="Times New Roman" w:hAnsi="Times New Roman" w:cs="Times New Roman"/>
                <w:sz w:val="28"/>
              </w:rPr>
            </w:pPr>
            <w:r w:rsidRPr="00674D0B">
              <w:rPr>
                <w:rFonts w:ascii="Times New Roman" w:hAnsi="Times New Roman" w:cs="Times New Roman"/>
                <w:sz w:val="28"/>
              </w:rPr>
              <w:t>При наличии в ране инородного предмета зафиксируйте его валиками из бинта, пластырем или повязкой. Извлекать из раны инородные предметы на месте происшествия запрещается!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помощь", обеспечьте доставку пострадавшего в лечебное учреждение.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4.4 Способы временной остановки наружного кровотечения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4.4.1 Зажать кровоточащий сосуд (рану)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268095"/>
                  <wp:effectExtent l="0" t="0" r="0" b="8255"/>
                  <wp:docPr id="172" name="Рисунок 92" descr="https://img.rg.ru/i/kniga241210/pomosh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s://img.rg.ru/i/kniga241210/pomosh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Рисунок34.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Прижатие артерии кулаком при артериальном кровотечении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lang w:eastAsia="be-BY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Артерию следует сильно прижать подушечками двух-четырех пальцев или кулаком к близлежащим костным образованиям до прекращения кровотечения. Прижимать со стороны сердца.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Пальцевое прижатие артерии болезненно для пострадавшего и требует большой выдержки и силы от оказывающего помощь. До наложения жгута не отпускайте прижатую артерию, чтобы не возобновилось кровотечение. Если начали уставать, попросите кого-либо из присутствующих прижать ваши пальцы сверху.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4.4.2 Наложить давящую повязку или наложить тампон </w:t>
      </w:r>
      <w:r w:rsidRPr="00674D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be-BY"/>
        </w:rPr>
        <w:t xml:space="preserve">на </w:t>
      </w: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рану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98880"/>
                  <wp:effectExtent l="0" t="0" r="0" b="1270"/>
                  <wp:docPr id="173" name="Рисунок 91" descr="https://img.rg.ru/i/kniga241210/pomosh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s://img.rg.ru/i/kniga241210/pomosh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35.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Наложение давящей повязки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Удерживая зажатым сосуд, наложите давящую повязку из сложенных асептических (чистых) салфеток или нескольких туго свернутых слоев марлевого бинта. Наложение тампона на рану: в рану плотно "набить" стерильный бинт, полотенце и т.д., затем прибинтовать к ране.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47445"/>
                  <wp:effectExtent l="0" t="0" r="0" b="0"/>
                  <wp:docPr id="174" name="Рисунок 90" descr="https://img.rg.ru/i/kniga241210/pomosh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s://img.rg.ru/i/kniga241210/pomosh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36. </w:t>
            </w:r>
            <w:r w:rsidRPr="00674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Надавливание ладонью на повязку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давящая повязка промокает, поверх нее наложите еще несколько плотно свернутых салфеток и крепко надави ладонью поверх повязки.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4.4.3 Остановка наружного кровотечения жгутом-закруткой из 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подручных материалов</w:t>
      </w:r>
      <w:r w:rsidRPr="00674D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be-BY"/>
        </w:rPr>
        <w:t>производится таким же образом, как и жгутом. Читать на стр. 17.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4.5 Первая помощь при ранении живота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198880"/>
                  <wp:effectExtent l="0" t="0" r="0" b="1270"/>
                  <wp:docPr id="182" name="Рисунок 82" descr="https://img.rg.ru/i/kniga241210/pomosh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s://img.rg.ru/i/kniga241210/pomosh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40.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Рана живота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Нельзя вправлять выпавшие органы в брюшную полость. Запрещено пить и есть.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9205"/>
                  <wp:effectExtent l="0" t="0" r="0" b="0"/>
                  <wp:docPr id="183" name="Рисунок 81" descr="https://img.rg.ru/i/kniga241210/pomosh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s://img.rg.ru/i/kniga241210/pomosh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Укладка валиков на живот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Вокруг выпавших органов положите валик из марлевых бинтов (защитите выпавшие внутренние органы). Если имеется выпадение внутренних органов, то необходимо смачивать бинты стерилизованной водой и не допускать их высыхания.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21410"/>
                  <wp:effectExtent l="0" t="0" r="0" b="2540"/>
                  <wp:docPr id="184" name="Рисунок 80" descr="https://img.rg.ru/i/kniga241210/pomosh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s://img.rg.ru/i/kniga241210/pomosh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Наложение повязки на живот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Поверх валиков наложите асептическую повязку. Не прижимая выпавшие органы, прибинтуйте повязку к животу.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845185"/>
                  <wp:effectExtent l="0" t="0" r="0" b="0"/>
                  <wp:docPr id="185" name="Рисунок 79" descr="https://img.rg.ru/i/kniga241210/pomosh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s://img.rg.ru/i/kniga241210/pomosh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Наложение холода на рану живота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Наложите холод на повязку.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90625"/>
                  <wp:effectExtent l="0" t="0" r="0" b="9525"/>
                  <wp:docPr id="186" name="Рисунок 78" descr="https://img.rg.ru/i/kniga241210/pomosh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s://img.rg.ru/i/kniga241210/pomosh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Укрывание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Защитите пострадавшего от переохлаждения. Укутайте теплыми одеялами, одеждой.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Default="00486383" w:rsidP="00272D25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помощь", обеспечьте доставку пострадавшего в лечебное учреждение.</w:t>
      </w:r>
    </w:p>
    <w:p w:rsidR="005A00D2" w:rsidRPr="00674D0B" w:rsidRDefault="005A00D2" w:rsidP="00272D25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ab/>
        <w:t>4.6 Первая помощь при кровотечении из носа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Причины: травма носа (удар, царапина); заболевания (высокое артериальное давление, пониженная свертываемость крови); физическое перенапряжение; перегревание.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26795"/>
                  <wp:effectExtent l="0" t="0" r="0" b="1905"/>
                  <wp:docPr id="191" name="Рисунок 73" descr="https://img.rg.ru/i/kniga241210/pomosh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s://img.rg.ru/i/kniga241210/pomosh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45.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Наклонение головы при носовом кровотечении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Усадите пострадавшего, слегка наклоните его голову вперед и дайте стечь крови. Сожмите на 5-10 минут нос чуть выше ноздрей. При этом пострадавший должен дышать ртом!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26795"/>
                  <wp:effectExtent l="0" t="0" r="0" b="1905"/>
                  <wp:docPr id="192" name="Рисунок 72" descr="https://img.rg.ru/i/kniga241210/pomosh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s://img.rg.ru/i/kniga241210/pomosh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Рисунок46.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Течь крови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Предложите пострадавшему сплевывать кровь (при попадании крови в желудок может развиться рвота).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43940"/>
                  <wp:effectExtent l="0" t="0" r="0" b="3810"/>
                  <wp:docPr id="193" name="Рисунок 71" descr="https://img.rg.ru/i/kniga241210/pomosh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img.rg.ru/i/kniga241210/pomosh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Приложение холода к носу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Приложите холод к переносице (мокрый платок, снег, лед).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9205"/>
                  <wp:effectExtent l="0" t="0" r="0" b="0"/>
                  <wp:docPr id="194" name="Рисунок 70" descr="https://img.rg.ru/i/kniga241210/pomosh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s://img.rg.ru/i/kniga241210/pomosh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48.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Введение тампонов в нос при кровотечении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кровотечение из носа не остановилось в течение 15 минут - введите в носовые ходы свернутые в рулончик марлевые тампоны.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Если кровотечение в течение 15-20 минут не останавливается, направьте пострадавшего в лечебное учреждение.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5A00D2" w:rsidRDefault="005A00D2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5A00D2" w:rsidRPr="00674D0B" w:rsidRDefault="005A00D2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5 ПЕРЕЛОМЫ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5.1 Первая помощь при переломах костей</w:t>
      </w:r>
    </w:p>
    <w:p w:rsidR="00486383" w:rsidRPr="00674D0B" w:rsidRDefault="00486383" w:rsidP="00486383">
      <w:pPr>
        <w:pStyle w:val="a7"/>
        <w:spacing w:line="360" w:lineRule="exact"/>
        <w:ind w:left="1080" w:firstLine="709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be-BY"/>
        </w:rPr>
      </w:pPr>
    </w:p>
    <w:tbl>
      <w:tblPr>
        <w:tblW w:w="0" w:type="auto"/>
        <w:tblLook w:val="04A0"/>
      </w:tblPr>
      <w:tblGrid>
        <w:gridCol w:w="3012"/>
        <w:gridCol w:w="6346"/>
      </w:tblGrid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173480"/>
                  <wp:effectExtent l="0" t="0" r="0" b="7620"/>
                  <wp:docPr id="195" name="Рисунок 69" descr="https://img.rg.ru/i/kniga241210/pomosh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img.rg.ru/i/kniga241210/pomosh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Рисунок49.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Эвакуация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Убедитесь, что ни вам, ни пострадавшему ничто не угрожает, вынесите (выведите) пострадавшего за пределы зоны поражения.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130300"/>
                  <wp:effectExtent l="0" t="0" r="0" b="0"/>
                  <wp:docPr id="196" name="Рисунок 68" descr="https://img.rg.ru/i/kniga241210/pomosh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img.rg.ru/i/kniga241210/pomosh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Рисунок50.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Обработка ран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открытых переломах сначала остановите наружное кровотечение.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897255"/>
                  <wp:effectExtent l="0" t="0" r="0" b="0"/>
                  <wp:docPr id="197" name="Рисунок 67" descr="https://img.rg.ru/i/kniga241210/pomosh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img.rg.ru/i/kniga241210/pomosh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Рисунок51.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Обеспечение неподвижности конечности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Обеспечьте неподвижность места переломов костей с помощью шин или подручных средств (ветка, доска) поверх одежды.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b/>
                <w:noProof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466215"/>
                  <wp:effectExtent l="0" t="0" r="0" b="635"/>
                  <wp:docPr id="14" name="Рисунок 60" descr="https://img.rg.ru/i/kniga241210/pomosh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img.rg.ru/i/kniga241210/pomosh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Рисунок52.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</w:t>
            </w:r>
            <w:r w:rsidRPr="00674D0B">
              <w:rPr>
                <w:rFonts w:ascii="Times New Roman" w:hAnsi="Times New Roman" w:cs="Times New Roman"/>
                <w:b/>
              </w:rPr>
              <w:t xml:space="preserve"> Фиксация суставов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  <w:t>Фиксируйте сустав, как повреждённый, так и выше ниже и перелома. Самостоятельно или с помощью окружающих вызовите "скорую помощь". При переломе ноги можно прибинтовать её к здоровой, проложив между ними мягкий материал.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991870"/>
                  <wp:effectExtent l="0" t="0" r="0" b="0"/>
                  <wp:docPr id="199" name="Рисунок 65" descr="https://img.rg.ru/i/kniga241210/pomosh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s://img.rg.ru/i/kniga241210/pomosh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Рисунок53.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Прикладывание холода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Положите холод (пакет со льдом) на повязку над раной (на больное место).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lastRenderedPageBreak/>
              <w:drawing>
                <wp:inline distT="0" distB="0" distL="0" distR="0">
                  <wp:extent cx="1906270" cy="1173480"/>
                  <wp:effectExtent l="0" t="0" r="0" b="7620"/>
                  <wp:docPr id="200" name="Рисунок 64" descr="https://img.rg.ru/i/kniga241210/pomosh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img.rg.ru/i/kniga241210/pomosh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Рисунок54.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Укрывание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Укутайте пострадавшего теплым (спасательным) одеялом, одеждой.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ab/>
        <w:t>5.2 Правила иммобилизации (обездвиживания)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Иммобилизация является обязательным мероприятием. Только при угрозе пострадавшему спасателю допустимо сначала перенести пострадавшего в безопасное место.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276985"/>
                  <wp:effectExtent l="0" t="0" r="0" b="0"/>
                  <wp:docPr id="201" name="Рисунок 63" descr="https://img.rg.ru/i/kniga241210/pomosh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s://img.rg.ru/i/kniga241210/pomosh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Рисунок55.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</w:rPr>
              <w:t>Суставы у места перелома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Иммобилизация выполняется с обездвиживанием двух соседних суставов, расположенных выше и ниже места перелома.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276985"/>
                  <wp:effectExtent l="0" t="0" r="0" b="0"/>
                  <wp:docPr id="202" name="Рисунок 62" descr="https://img.rg.ru/i/kniga241210/pomosh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img.rg.ru/i/kniga241210/pomosh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56.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Фиксация конечности шиной или палкой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В качестве иммобилизирующего средства (шины) можно использовать плоские узкие предметы: палки, доски, линейки, прутья, фанеру, картон и др. Острые края и углы шин из подручных средств должны быть сглажены. Шину после наложения необходимо зафиксировать бинтами или пластырем. Шину при закрытых переломах (без повреждения кожи) накладывают поверх одежды.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578610"/>
                  <wp:effectExtent l="0" t="0" r="0" b="2540"/>
                  <wp:docPr id="203" name="Рисунок 61" descr="https://img.rg.ru/i/kniga241210/pomosh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img.rg.ru/i/kniga241210/pomosh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57.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Фиксация при открытом переломе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открытых переломах нельзя прикладывать шину к местам, где выступают наружу костные отломки.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lastRenderedPageBreak/>
              <w:drawing>
                <wp:inline distT="0" distB="0" distL="0" distR="0">
                  <wp:extent cx="1906270" cy="1466215"/>
                  <wp:effectExtent l="0" t="0" r="0" b="635"/>
                  <wp:docPr id="204" name="Рисунок 60" descr="https://img.rg.ru/i/kniga241210/pomosh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img.rg.ru/i/kniga241210/pomosh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58.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Фиксация с перебинтовыванием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Шину на всем протяжении (исключая уровень перелома) прикрепить к конечности бинтом, плотно, но не очень туго, чтобы не нарушалось кровообращение. При переломе нижней конечности шины накладывать с двух сторон.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1906270" cy="1043940"/>
                  <wp:effectExtent l="0" t="0" r="0" b="3810"/>
                  <wp:docPr id="205" name="Рисунок 59" descr="https://img.rg.ru/i/kniga241210/pomosh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s://img.rg.ru/i/kniga241210/pomosh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59.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Фиксация ноги к ноге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отсутствии шин или подручных средств поврежденную ногу можно иммобилизировать, прибинтовав ее к здоровой ноге, а руку - к туловищу.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695A4F">
      <w:pPr>
        <w:spacing w:line="360" w:lineRule="exact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6 ОЖОГИ И ОБМОРОЖЕНИЯ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6.1 Первая помощь при термических ожогах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0950"/>
                  <wp:effectExtent l="0" t="0" r="0" b="6350"/>
                  <wp:docPr id="206" name="Рисунок 58" descr="https://img.rg.ru/i/kniga241210/pomosh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img.rg.ru/i/kniga241210/pomosh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60.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внимание, человек горит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Убедитесь, что вам ничто не угрожает. Остановите (сбейте с ног) пострадавшего.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302385"/>
                  <wp:effectExtent l="0" t="0" r="0" b="0"/>
                  <wp:docPr id="207" name="Рисунок 57" descr="https://img.rg.ru/i/kniga241210/pomosh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img.rg.ru/i/kniga241210/pomosh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lastRenderedPageBreak/>
              <w:t>Рисунок 61.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тушение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lastRenderedPageBreak/>
              <w:t>Потушите горящую одежду любым способом (накройте человека покрывалом).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242060"/>
                  <wp:effectExtent l="0" t="0" r="0" b="0"/>
                  <wp:docPr id="208" name="Рисунок 56" descr="https://img.rg.ru/i/kniga241210/pomosh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s://img.rg.ru/i/kniga241210/pomosh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62.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вынос пострадавшего из зоны поражения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Вынесите (выведите) пострадавшего за пределы зоны поражения. Орошайте место ожога холодной водой 10-15 минут до прекращения боли. Снимите кольца и браслеты.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78230"/>
                  <wp:effectExtent l="0" t="0" r="0" b="7620"/>
                  <wp:docPr id="209" name="Рисунок 55" descr="https://img.rg.ru/i/kniga241210/pomosh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img.rg.ru/i/kniga241210/pomosh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63. – охлаждение места ожога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be-BY"/>
              </w:rPr>
              <w:t xml:space="preserve">Запрещается: вскрывать пузыри, удалять посторонние предметы и прилипшую одежду, проводить реакции нейтрализации, смазывать вазелином и другими, не предназначенными для этого веществами. Прилипшую одежду следует обрезать вокруг ожоговой раны. </w:t>
            </w: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Наложите на ожоговую поверхность стерильную повязку и холод поверх повязки.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помощь". Обеспечьте доставку пострадавшего в больницу.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6.2 Первая помощь при обморожении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784860"/>
                  <wp:effectExtent l="0" t="0" r="0" b="0"/>
                  <wp:docPr id="213" name="Рисунок 51" descr="https://img.rg.ru/i/kniga241210/pomosh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img.rg.ru/i/kniga241210/pomosh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hAnsi="Times New Roman" w:cs="Times New Roman"/>
                <w:b/>
              </w:rPr>
              <w:t xml:space="preserve">Рисунок 64.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занесите пострадавшего в тёплое место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Внесите пострадавшего в теплое помещение.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0950"/>
                  <wp:effectExtent l="0" t="0" r="0" b="6350"/>
                  <wp:docPr id="214" name="Рисунок 50" descr="https://img.rg.ru/i/kniga241210/pomosh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s://img.rg.ru/i/kniga241210/pomosh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65.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укутайте пострадавшие участки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Укутайте обмороженные участки тела в несколько слоев. Нельзя ускорять внешнее согревание обмороженных частей тела. Тепло должно возникнуть внутри с восстановлением кровообращения.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 xml:space="preserve">При обморожении запрещено использовать масло или вазелин, </w:t>
      </w: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lastRenderedPageBreak/>
        <w:t>растирать отмороженные участки тела снегом.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64590"/>
                  <wp:effectExtent l="0" t="0" r="0" b="0"/>
                  <wp:docPr id="215" name="Рисунок 49" descr="https://img.rg.ru/i/kniga241210/pomosh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img.rg.ru/i/kniga241210/pomosh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66.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укутайте тело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Укутайте пострадавшего в одеяла, при необходимости переодень в сухую одежду.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64590"/>
                  <wp:effectExtent l="0" t="0" r="0" b="0"/>
                  <wp:docPr id="216" name="Рисунок 48" descr="https://img.rg.ru/i/kniga241210/pomosh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img.rg.ru/i/kniga241210/pomosh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67. – напоите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постадавший находится в сознании, то дайте ему обильное горячее сладкое питье. Накормите горячей пищей.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помощь", обеспечьте доставку пострадавшего в лечебное учреждение.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6.3 Действия при тепловом ударе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Признаки: 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слабость, сонливость, жажда, тошнота, головная боль; возможны учащение дыхания и повышение температуры, потеря сознания.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85850"/>
                  <wp:effectExtent l="0" t="0" r="0" b="0"/>
                  <wp:docPr id="249" name="Рисунок 7" descr="https://img.rg.ru/i/kniga241210/pomosh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g.rg.ru/i/kniga241210/pomosh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68.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перенос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Перенесите пострадавшего в прохладное, проветриваемое место (в тень, к открытому окну).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04900"/>
                  <wp:effectExtent l="0" t="0" r="0" b="0"/>
                  <wp:docPr id="250" name="Рисунок 6" descr="https://img.rg.ru/i/kniga241210/pomosh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img.rg.ru/i/kniga241210/pomosh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</w:rPr>
              <w:t>Рисунок 69.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укладывание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Уложите пострадавшего. Расстегните воротник, ослабь ремень, сними обувь.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1190" cy="890270"/>
                  <wp:effectExtent l="0" t="0" r="3810" b="5080"/>
                  <wp:docPr id="229" name="Рисунок 229" descr="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70. – определение признаков жизни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Определите наличие пульса на сонных артериях, самостоятельного дыхания.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При отсутствии указанных признаков приступайте к сердечно-легочной реанимации.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47750"/>
                  <wp:effectExtent l="0" t="0" r="0" b="0"/>
                  <wp:docPr id="252" name="Рисунок 4" descr="https://img.rg.ru/i/kniga241210/pomosh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.rg.ru/i/kniga241210/pomosh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71. – смачивание тела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        Накройте голову, шею и паховые области влажной простынёй.</w:t>
            </w:r>
          </w:p>
          <w:p w:rsidR="00486383" w:rsidRPr="00674D0B" w:rsidRDefault="00486383" w:rsidP="00486383">
            <w:pPr>
              <w:spacing w:line="360" w:lineRule="exact"/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04900"/>
                  <wp:effectExtent l="0" t="0" r="0" b="0"/>
                  <wp:docPr id="253" name="Рисунок 3" descr="https://img.rg.ru/i/kniga241210/pomosh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img.rg.ru/i/kniga241210/pomosh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72. – поворачивание пострадавшего на бок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be-BY"/>
              </w:rPr>
              <w:t>При потере сознания </w:t>
            </w: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более чем на 3-4 минуты переверните пострадавшего в устойчивое боковое положение.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73480"/>
                  <wp:effectExtent l="0" t="0" r="0" b="7620"/>
                  <wp:docPr id="254" name="Рисунок 2" descr="https://img.rg.ru/i/kniga241210/pomosh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g.rg.ru/i/kniga241210/pomosh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73. – фиксация тела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судорогах удерживайте голову и туловище пострадавшего, оберегая от травм.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905510"/>
                  <wp:effectExtent l="0" t="0" r="0" b="8890"/>
                  <wp:docPr id="255" name="Рисунок 1" descr="https://img.rg.ru/i/kniga241210/pomosh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g.rg.ru/i/kniga241210/pomosh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74. – напоите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восстановлении сознания напоите пострадавшего прохладной минеральной или обычной, слегка подсоленной водой.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tabs>
          <w:tab w:val="left" w:pos="0"/>
        </w:tabs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ab/>
        <w:t xml:space="preserve">Вызовите (самостоятельно или с помощью окружающих) "скорую </w:t>
      </w: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lastRenderedPageBreak/>
        <w:t>помощь"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383" w:rsidRPr="00695A4F" w:rsidRDefault="00486383" w:rsidP="00695A4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ab/>
      </w: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7 ПОРАЖЕНИЕ ЭЛЕКТРИЧЕСКИМ ТОКОМ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7.1 Первая помощь при поражении электрическим током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09015"/>
                  <wp:effectExtent l="0" t="0" r="0" b="635"/>
                  <wp:docPr id="217" name="Рисунок 47" descr="https://img.rg.ru/i/kniga241210/pomosh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s://img.rg.ru/i/kniga241210/pomosh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75. – будьте внимательны при подходе к пострадавшему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Обеспечьте свою безопасность. Наденьте сухие перчатки (резиновые, шерстяные, кожаные и т.п.), резиновые сапоги. По возможности отключите источник тока. При подходе к пострадавшему по земле иди мелкими, не более 10 см, шагами, не отрывая стопы от поверхности.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95375"/>
                  <wp:effectExtent l="0" t="0" r="0" b="9525"/>
                  <wp:docPr id="218" name="Рисунок 46" descr="https://img.rg.ru/i/kniga241210/pomosh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img.rg.ru/i/kniga241210/pomosh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76. – спасение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Сбросьте с пострадавшего провод сухим токонепроводящим предметом (палка, пластик). Оттащите пострадавшего за одежду не менее чем на 10 метров от места касания проводом земли или от оборудования, находящегося под напряжением.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1190" cy="890270"/>
                  <wp:effectExtent l="0" t="0" r="3810" b="5080"/>
                  <wp:docPr id="224" name="Рисунок 224" descr="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77. – определение признаков жизни у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Определите наличие пульса на сонной артерии и самостоятельного дыхания.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9205"/>
                  <wp:effectExtent l="0" t="0" r="0" b="0"/>
                  <wp:docPr id="220" name="Рисунок 44" descr="https://img.rg.ru/i/kniga241210/pomosh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s://img.rg.ru/i/kniga241210/pomosh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78. – выполнение СЛР</w:t>
            </w:r>
          </w:p>
          <w:p w:rsidR="00486383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lastRenderedPageBreak/>
              <w:t>При отсутствии признаков жизни проведите сердечно-легочную реанимацию (СЛР).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888365"/>
                  <wp:effectExtent l="0" t="0" r="0" b="6985"/>
                  <wp:docPr id="221" name="Рисунок 43" descr="https://img.rg.ru/i/kniga241210/pomosh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img.rg.ru/i/kniga241210/pomosh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79. – поворот пострадавшего на боковое положение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восстановлении самостоятельного дыхания и сердцебиения придайте пострадавшему устойчивое боковое положение.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98880"/>
                  <wp:effectExtent l="0" t="0" r="0" b="1270"/>
                  <wp:docPr id="222" name="Рисунок 42" descr="https://img.rg.ru/i/kniga241210/pomosh0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img.rg.ru/i/kniga241210/pomosh0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80. – укутывание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пострадавший пришел в сознание, укройте и согрейте его. Следите за его состоянием, так как до прибытия медицинского персонала, может наступить повторная остановка сердца.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8 ПОВРЕЖДЕНИЕ ОРГАНОВ ЗРЕНИЯ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8.1 При попадании инородных тел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50950"/>
                  <wp:effectExtent l="0" t="0" r="0" b="6350"/>
                  <wp:docPr id="239" name="Рисунок 20" descr="https://img.rg.ru/i/kniga241210/pomosh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img.rg.ru/i/kniga241210/pomosh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81. – промывание глаз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Обильно промойте глаз чистой водой (желательно комнатной температуры). 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1190" cy="1155065"/>
                  <wp:effectExtent l="0" t="0" r="3810" b="6985"/>
                  <wp:docPr id="31" name="Рисунок 31" descr="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83. – перебинтовывание глаз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соринка попала на поверхность роговицы, то её можно удалить путём промывания. Вне зависимости от того удалили соринку или нет - следует наложить повязку на оба глаза (если не закрыть повязкой оба глаза, то движения здорового глаза будут вызывать движения и боль в пострадавшем глазу). Затем пострадавшего следует немедленно доставить в лечебное учреждение или вызвать скорую помощь.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8.2 При химических ожогах глаз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9319" w:type="dxa"/>
        <w:tblLook w:val="04A0"/>
      </w:tblPr>
      <w:tblGrid>
        <w:gridCol w:w="3002"/>
        <w:gridCol w:w="6317"/>
      </w:tblGrid>
      <w:tr w:rsidR="00486383" w:rsidRPr="00674D0B" w:rsidTr="00486383">
        <w:trPr>
          <w:trHeight w:val="1361"/>
        </w:trPr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043940"/>
                  <wp:effectExtent l="0" t="0" r="0" b="3810"/>
                  <wp:docPr id="242" name="Рисунок 17" descr="https://img.rg.ru/i/kniga241210/pomosh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img.rg.ru/i/kniga241210/pomosh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84. – укутывание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Осторожно раздвиньте веки пальцами и обильно промойте глаза чистой водой в течение не менее чем 20 минут (желательно комнатной температуры). Промывайте глаза так, чтобы вода стекала от виска к носу.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rPr>
          <w:trHeight w:val="1515"/>
        </w:trPr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164590"/>
                  <wp:effectExtent l="0" t="0" r="0" b="0"/>
                  <wp:docPr id="243" name="Рисунок 16" descr="https://img.rg.ru/i/kniga241210/pomosh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mg.rg.ru/i/kniga241210/pomosh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85. – перебинтовывание глаз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Наложите повязку на оба глаза (если не закрыть повязкой оба глаза, то движения здорового глаза будут вызывать движения и боль в пострадавшем глазу). Немедленно обратитесь в лечебное учреждение. 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При попадании негашёной извести в глаза следует удалить остатки извести с помощью сухой ткани, а затем промыть водой, только если извести не осталось, после чего наложить повязку и обратиться к врачу.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695A4F">
      <w:pPr>
        <w:spacing w:line="360" w:lineRule="exact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9 ЧЕРЕПНО-МОЗГОВАЯ ТРАВМА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9.1 Первая помощь при черепно-мозговой травме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42060"/>
                  <wp:effectExtent l="0" t="0" r="0" b="0"/>
                  <wp:docPr id="223" name="Рисунок 36" descr="https://img.rg.ru/i/kniga241210/pomosh0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img.rg.ru/i/kniga241210/pomosh0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86. – остановка крови при ЧМТ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Остановите кровотечение. Плотно прижмите к ране стерильную салфетку. Удерживайте ее пальцами до остановки кровотечения. Приложите холод к голове, а при наличии рвоты наклоните голову на бок и следите, чтобы пострадавший не захлебнулся.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те</w:t>
      </w: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 xml:space="preserve"> (самостоятельно или с помощью окружающих) "скорую помощь".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1190" cy="770255"/>
                  <wp:effectExtent l="0" t="0" r="3810" b="0"/>
                  <wp:docPr id="30" name="Рисунок 30" descr="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87. – определение признаков жизни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Контролируйте наличие пульса на сонных артериях, самостоятельного дыхания.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501140"/>
                  <wp:effectExtent l="0" t="0" r="0" b="3810"/>
                  <wp:docPr id="225" name="Рисунок 34" descr="https://img.rg.ru/i/kniga241210/pomosh0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img.rg.ru/i/kniga241210/pomosh0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88. – СЛР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отсутствии пульса на сонных артериях, а также самостоятельного дыхания проводите сердечно-легочную реанимацию до восстановления самостоятельного дыхания и сердцебиения или до прибытия медицинского персонала.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268095"/>
                  <wp:effectExtent l="0" t="0" r="0" b="8255"/>
                  <wp:docPr id="226" name="Рисунок 33" descr="https://img.rg.ru/i/kniga241210/pomosh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img.rg.ru/i/kniga241210/pomosh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Рисунок 89. – укладывание пострадавшего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После восстановления дыхания и сердечной деятельности придайте пострадавшему устойчивое боковое положение. Укройте и согрейте его. Обеспечь постоянный контроль за его состоянием.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10 ТРАВМА ШЕЙНОГО ОТДЕЛА ПОЗВОНОЧНИКА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be-BY"/>
        </w:rPr>
        <w:t>10.1</w:t>
      </w:r>
      <w:r w:rsidRPr="00674D0B">
        <w:rPr>
          <w:rFonts w:ascii="Times New Roman" w:hAnsi="Times New Roman" w:cs="Times New Roman"/>
          <w:bCs/>
          <w:iCs/>
          <w:sz w:val="28"/>
          <w:szCs w:val="28"/>
        </w:rPr>
        <w:t xml:space="preserve">Повреждение шейного отдела позвоночника может развиться при: 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мотоциклетной травме;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автомобильной аварии;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падение с высоты;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нырянии;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повешении;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черепно-мозговой травме;</w:t>
      </w:r>
    </w:p>
    <w:p w:rsidR="00486383" w:rsidRPr="00674D0B" w:rsidRDefault="00486383" w:rsidP="00486383">
      <w:pPr>
        <w:pStyle w:val="a7"/>
        <w:widowControl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травме неизвестного происхождения.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10.2 При травме шейного отдела позвоночника с повреждением спинного мозга пострадавший может быть в сознании, но полностью или частично обездвижен. Вывихи и переломы шейных позвонков проявляются резкой болью в области шеи. Пострадавший может поддерживать голову руками, мышцы шеи будут напряжены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10.3 Алгоритм действий: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1) осмотрите место происшествия и определите отсутствия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2) при экстренном извлечении пострадавшего фиксируйте шею с помощью рук;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3) при перемещении пострадавшего фиксируйте его голову и шею вручную.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4) шейный воротник накладывается вдвоем, при этом один из участников оказания первой помощи фиксирует голову и шею пострадавшего своими руками, помощник располагает заднюю часть воротника на задней поверхности шеи пострадавшего. После этого загибает переднюю часть вперед и фиксирует (способ фиксации определяется конструкцией воротника);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5017"/>
      </w:tblGrid>
      <w:tr w:rsidR="00486383" w:rsidRPr="00674D0B" w:rsidTr="00486383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080970" cy="115143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22" cy="119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86456" cy="1092268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606" cy="110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383" w:rsidRPr="00674D0B" w:rsidTr="0048638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383" w:rsidRPr="00674D0B" w:rsidRDefault="00486383" w:rsidP="00486383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Фиксация шейного отдела позвоночника с помощью шейного воротника</w:t>
            </w:r>
          </w:p>
          <w:p w:rsidR="00486383" w:rsidRPr="00674D0B" w:rsidRDefault="00486383" w:rsidP="00486383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6383" w:rsidRPr="00674D0B" w:rsidRDefault="00486383" w:rsidP="00486383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5) позвоните по телефонам 103, 112;</w:t>
            </w:r>
          </w:p>
          <w:p w:rsidR="00486383" w:rsidRPr="00674D0B" w:rsidRDefault="00486383" w:rsidP="00486383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6) наблюдайте за состоянием пострадавшего до прибытия бригады скорой медицинской помощи, регулярно оценивая наличие у него сознания, дыхания, пульса. 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11 ОТРАВЛЕНИЯ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11.1 Первая помощь при пероральных отравлениях (при поступлении токсического вещества через рот)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Срочно вызовите бригаду скорой медицинской помощи. Выясните обстоятельства происшедшего (в случае лекарственного отравления предъяви обертки от лекарств прибывшему медицинскому работнику).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11.1.1 Если пострадавший в сознании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776730"/>
                  <wp:effectExtent l="0" t="0" r="0" b="0"/>
                  <wp:docPr id="227" name="Рисунок 32" descr="https://img.rg.ru/i/kniga241210/pomosh0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img.rg.ru/i/kniga241210/pomosh0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Средства для промывания желудка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Обеспечьте промывание желудка. Давайте выпить по стакану чистой воды температурой 18-20 С.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После приема каждых 300-500 мл воды следует вызывать рвоту, прикоснувшись пальцами к корню языка. Общий объем принятой жидкости при промывании желудка должен быть не меньше 2500-5000 мл. 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be-BY"/>
              </w:rPr>
              <w:t>Промывание желудка проводить до "чистых промывных вод". При отсутствии сознания желудок не промывать!</w:t>
            </w: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914400"/>
                  <wp:effectExtent l="0" t="0" r="0" b="0"/>
                  <wp:docPr id="228" name="Рисунок 31" descr="https://img.rg.ru/i/kniga241210/pomosh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mg.rg.ru/i/kniga241210/pomosh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Активированный уголь с водой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Растворите в стакане воды 10-20 таблеток активированного угля до состояния кашицы. Дай пострадавшему выпить (в качестве абсорбента).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8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11.1.2 Если пострадавший без сознания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1190" cy="721995"/>
                  <wp:effectExtent l="0" t="0" r="3810" b="1905"/>
                  <wp:docPr id="29" name="Рисунок 29" descr="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Определение признаков жизни пострадавшего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Определите наличие пульса на сонных артериях, самостоятельного дыхания.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362710"/>
                  <wp:effectExtent l="0" t="0" r="0" b="8890"/>
                  <wp:docPr id="230" name="Рисунок 29" descr="https://img.rg.ru/i/kniga241210/pomosh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img.rg.ru/i/kniga241210/pomosh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95.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Выполнение СЛР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Если пульс и дыхание отсутствуют, немедленно приступайте к сердечно-легочной реанимации (СЛР).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923290"/>
                  <wp:effectExtent l="0" t="0" r="0" b="0"/>
                  <wp:docPr id="231" name="Рисунок 28" descr="https://img.rg.ru/i/kniga241210/pomosh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img.rg.ru/i/kniga241210/pomosh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96.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Укладывание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lastRenderedPageBreak/>
              <w:t>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lastRenderedPageBreak/>
              <w:t>Уложите пострадавшего в устойчивое боковое положение.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371600"/>
                  <wp:effectExtent l="0" t="0" r="0" b="0"/>
                  <wp:docPr id="232" name="Рисунок 27" descr="https://img.rg.ru/i/kniga241210/pomosh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img.rg.ru/i/kniga241210/pomosh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Укутывание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Укутайте пострадавшего теплыми одеялами, одеждой.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Вызовите (самостоятельно или с помощью окружающих) "скорую помощь", обеспечьте доставку пострадавшего в лечебное учреждение.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11.2 Первая помощь при ингаляционных отравлениях (при поступлении токсического вещества через дыхательные пути)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Признаки отравления угарным газом: 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резь в глазах, звон в ушах, головная боль, тошнота, рвота, потеря сознания, покраснение кожи.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Признаки отравления бытовым газом: 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тяжесть в голове, головокружение, шум в ушах, рвота; резкая мышечная слабость, усиление сердцебиения; сонливость, потеря сознания, непроизвольное мочеиспускание, побледнение (посинение) кожи, поверхностное дыхание, судороги.</w:t>
      </w: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1354455"/>
                  <wp:effectExtent l="0" t="0" r="0" b="0"/>
                  <wp:docPr id="233" name="Рисунок 26" descr="https://img.rg.ru/i/kniga241210/pomosh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img.rg.ru/i/kniga241210/pomosh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98.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Транспортировка пострадавшего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Убедитесь, что ни вам, ни пострадавшему ничто не угрожает, вынесите пострадавшего в безопасное место или откройте окна, проветрите помещение.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  <w:t>Вызовите скорую медицинскую помощь.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1190" cy="770255"/>
                  <wp:effectExtent l="0" t="0" r="3810" b="0"/>
                  <wp:docPr id="28" name="Рисунок 28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99.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Определение признаков жизни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Определите наличие пульса на сонных артериях, самостоятельного дыхания.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656080"/>
                  <wp:effectExtent l="0" t="0" r="0" b="1270"/>
                  <wp:docPr id="235" name="Рисунок 24" descr="https://img.rg.ru/i/kniga241210/pomosh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img.rg.ru/i/kniga241210/pomosh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100.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Выполнение сердечно-лёгочной реанимации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Если </w:t>
            </w:r>
            <w:r w:rsidRPr="00674D0B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be-BY"/>
              </w:rPr>
              <w:t>пульс и дыхание отсутствуют</w:t>
            </w: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 xml:space="preserve"> - немедленно приступайте к сердечно-легочной реанимации.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  <w:tr w:rsidR="00486383" w:rsidRPr="00674D0B" w:rsidTr="00486383"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6270" cy="897255"/>
                  <wp:effectExtent l="0" t="0" r="0" b="0"/>
                  <wp:docPr id="236" name="Рисунок 23" descr="https://img.rg.ru/i/kniga241210/pomosh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img.rg.ru/i/kniga241210/pomosh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101.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Придание бокового положения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При восстановлении самостоятельного дыхания и сердцебиения придай пострадавшему устойчивое боковое положение.</w:t>
            </w: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</w:p>
        </w:tc>
      </w:tr>
    </w:tbl>
    <w:p w:rsidR="00486383" w:rsidRPr="00674D0B" w:rsidRDefault="00486383" w:rsidP="00695A4F">
      <w:pPr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b/>
          <w:color w:val="auto"/>
          <w:sz w:val="28"/>
          <w:szCs w:val="28"/>
        </w:rPr>
        <w:t>ГЛАВА 12 УТОПЛЕНИЕ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6383" w:rsidRPr="00674D0B" w:rsidRDefault="00486383" w:rsidP="00486383">
      <w:pPr>
        <w:widowControl/>
        <w:shd w:val="clear" w:color="auto" w:fill="FFFFFF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74D0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12.1 Утопление — вид механической асфиксии (удушья) в результате попадания воды в дыхательные пути.</w:t>
      </w:r>
    </w:p>
    <w:p w:rsidR="00486383" w:rsidRPr="00674D0B" w:rsidRDefault="00486383" w:rsidP="00486383">
      <w:pPr>
        <w:widowControl/>
        <w:shd w:val="clear" w:color="auto" w:fill="FFFFFF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  <w:gridCol w:w="6108"/>
      </w:tblGrid>
      <w:tr w:rsidR="00486383" w:rsidRPr="00674D0B" w:rsidTr="00486383">
        <w:tc>
          <w:tcPr>
            <w:tcW w:w="3250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7627" cy="1154907"/>
                  <wp:effectExtent l="0" t="0" r="0" b="7620"/>
                  <wp:docPr id="4" name="Рисунок 4" descr="http://mogcp.by/images/contents/information/drowning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gcp.by/images/contents/information/drowning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473" cy="115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102.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– </w:t>
            </w: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извлечение из воды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8" w:type="dxa"/>
          </w:tcPr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74D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Убедитесь, что вам ничто не угрожает. Извлеките пострадавшего из воды.</w:t>
            </w:r>
          </w:p>
        </w:tc>
      </w:tr>
      <w:tr w:rsidR="00486383" w:rsidRPr="00674D0B" w:rsidTr="00486383">
        <w:tc>
          <w:tcPr>
            <w:tcW w:w="3250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871980" cy="1319530"/>
                  <wp:effectExtent l="0" t="0" r="0" b="0"/>
                  <wp:docPr id="3" name="Рисунок 3" descr="C:\Users\Admin\AppData\Local\Microsoft\Windows\INetCache\Content.Word\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103.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</w:rPr>
              <w:t>– фиксация пострадавшего</w:t>
            </w:r>
          </w:p>
        </w:tc>
        <w:tc>
          <w:tcPr>
            <w:tcW w:w="6108" w:type="dxa"/>
          </w:tcPr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74D0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Уложите пострадавшего лицом вниз или на бок, дайте воде стечь из дыхательных путей. Обеспечьте проходимость верхних дыхательных путей. Очистите полость рта от посторонних предметов (слизь, рвотные массы и т.п.).</w:t>
            </w:r>
          </w:p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74D0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Вызовите (самостоятельно или с помощью окружающих) «скорую помощь».</w:t>
            </w:r>
          </w:p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486383" w:rsidRPr="00674D0B" w:rsidTr="00486383">
        <w:tc>
          <w:tcPr>
            <w:tcW w:w="3250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26792" cy="1277007"/>
                  <wp:effectExtent l="0" t="0" r="0" b="0"/>
                  <wp:docPr id="2" name="Рисунок 2" descr="http://mogcp.by/images/contents/information/drowning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gcp.by/images/contents/information/drowning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703" cy="128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104.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выполнение СЛР</w:t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8" w:type="dxa"/>
          </w:tcPr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74D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Если пульс и дыхание отсутствуют - немедленно приступайте к сердечно-легочной реанимации. Продолжайте реанимацию до прибытия медицинского персонала или до восстановления самостоятельного дыхания и сердцебиения</w:t>
            </w:r>
          </w:p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486383" w:rsidRPr="00674D0B" w:rsidTr="00486383">
        <w:tc>
          <w:tcPr>
            <w:tcW w:w="3250" w:type="dxa"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04031" cy="930166"/>
                  <wp:effectExtent l="0" t="0" r="1270" b="3810"/>
                  <wp:docPr id="1" name="Рисунок 1" descr="http://mogcp.by/images/contents/information/drowning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gcp.by/images/contents/information/drowning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71" cy="93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105.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придание бокового положения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8" w:type="dxa"/>
          </w:tcPr>
          <w:p w:rsidR="00486383" w:rsidRPr="00674D0B" w:rsidRDefault="00486383" w:rsidP="00486383">
            <w:pPr>
              <w:widowControl/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74D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После восстановления дыхания и сердечной деятельности придайте пострадавшему устойчивое боковое положение. Укройте и согрейте его. Обеспечьте постоянный контроль за состоянием!</w:t>
            </w:r>
          </w:p>
        </w:tc>
      </w:tr>
    </w:tbl>
    <w:p w:rsidR="00486383" w:rsidRPr="00674D0B" w:rsidRDefault="00486383" w:rsidP="00D74CF9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13 УКУСЫ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Правила оказания помощи: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13.1 Укус дикого животного: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1) осмотрите место происшествия и определите отсутствие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2) обильно промойте рану проточной водой с мылом, затем перекисью водорода, обработайте края раны раствором йода (по возможности);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3) наложите рыхлую асептическую повязку;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4) при необходимости выполните остановку кровотечения наиболее подходящим способом;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5) вызовите «скорую помощь» по телефону 103, 112;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6) наблюдать за состоянием пострадавшего до прибытия бригады скорой медицинской помощи, регулярно оценивая наличие у него сознания, дыхания, пульса.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13.2. Укус змей и насекомых:</w:t>
      </w:r>
    </w:p>
    <w:p w:rsidR="00486383" w:rsidRPr="00674D0B" w:rsidRDefault="00486383" w:rsidP="00486383">
      <w:pPr>
        <w:pStyle w:val="a7"/>
        <w:spacing w:line="360" w:lineRule="exact"/>
        <w:ind w:left="1230"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</w:pPr>
    </w:p>
    <w:p w:rsidR="00486383" w:rsidRPr="00674D0B" w:rsidRDefault="00486383" w:rsidP="00486383">
      <w:pPr>
        <w:pStyle w:val="a7"/>
        <w:widowControl/>
        <w:spacing w:line="360" w:lineRule="exact"/>
        <w:ind w:left="525" w:firstLine="183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осмотреть место происшествия и определить отсутствия опасности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2) обильно промойте рану проточной водой, наложите асептическую повязку; при укусе змей выполните бинтование конечности эластичным бинтом;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3) при необходимости выполните остановку кровотечения наиболее подходящим способом;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4) позвоните по телефону 103, 112;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5) наблюдать за состоянием пострадавшего до прибытия бригады скорой медицинской помощи, регулярно оценивая наличие у него сознания, дыхания, пульса.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ВАЖНО! </w:t>
      </w:r>
      <w:r w:rsidRPr="00674D0B">
        <w:rPr>
          <w:rFonts w:ascii="Times New Roman" w:eastAsia="Times New Roman" w:hAnsi="Times New Roman" w:cs="Times New Roman"/>
          <w:spacing w:val="2"/>
          <w:sz w:val="28"/>
          <w:szCs w:val="28"/>
        </w:rPr>
        <w:t>При укусах ядовитых змей нельзя отсасывать яд, делать надрез или применять жгуты. В местах укуса ос/пчел аккуратно удалите жало. В случае обнаружения отеков на месте укуса наложите холодный компресс.</w:t>
      </w:r>
    </w:p>
    <w:p w:rsidR="00486383" w:rsidRPr="00674D0B" w:rsidRDefault="00486383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13.3 Укус клеща: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Извлечение при помощи хлопчатобумажной нитки. </w:t>
      </w:r>
      <w:r w:rsidRPr="00674D0B">
        <w:rPr>
          <w:rFonts w:ascii="Times New Roman" w:hAnsi="Times New Roman" w:cs="Times New Roman"/>
          <w:sz w:val="28"/>
          <w:szCs w:val="28"/>
        </w:rPr>
        <w:t>Ее завязывают в узел, как можно ближе к хоботку. Закручивая концы нити при помощи кругового движения, извлекают клеща, потихоньку подтягивая его вверх и покачивая в стороны. Резкие движения недопустимы.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 xml:space="preserve">С использованием нескольких нитей. </w:t>
      </w:r>
      <w:r w:rsidRPr="00674D0B">
        <w:rPr>
          <w:rFonts w:ascii="Times New Roman" w:hAnsi="Times New Roman" w:cs="Times New Roman"/>
          <w:sz w:val="28"/>
          <w:szCs w:val="28"/>
        </w:rPr>
        <w:t>Завязать нужно несколько нитей, подтягивая вторую нить без резких движений вытащить клеща из кожи.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 xml:space="preserve">Пинцетом. </w:t>
      </w:r>
      <w:r w:rsidRPr="00674D0B">
        <w:rPr>
          <w:rFonts w:ascii="Times New Roman" w:hAnsi="Times New Roman" w:cs="Times New Roman"/>
          <w:sz w:val="28"/>
          <w:szCs w:val="28"/>
        </w:rPr>
        <w:t>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Если клеща попытаться выдернуть – велика вероятность его разрыва. Нельзя надавливать на брюшко — возможно выдавливание его содержимого вместе с возбудителями в ранку.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После извлечения клеща обрабатываем место укуса йодом или спиртосодержащей жидкостью.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3751408" cy="2333768"/>
            <wp:effectExtent l="0" t="0" r="1905" b="0"/>
            <wp:docPr id="19" name="Рисунок 19" descr="http://www.bsmp.by/images/news/2020/photo_2020-05-07_12-2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smp.by/images/news/2020/photo_2020-05-07_12-27-31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269" cy="23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83" w:rsidRPr="00674D0B" w:rsidRDefault="00486383" w:rsidP="00486383">
      <w:pPr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hAnsi="Times New Roman" w:cs="Times New Roman"/>
          <w:b/>
          <w:bCs/>
          <w:iCs/>
          <w:szCs w:val="28"/>
        </w:rPr>
        <w:t xml:space="preserve">Рисунок 106. </w:t>
      </w:r>
      <w:r w:rsidRPr="00674D0B">
        <w:rPr>
          <w:rFonts w:ascii="Times New Roman" w:eastAsia="Times New Roman" w:hAnsi="Times New Roman" w:cs="Times New Roman"/>
          <w:b/>
          <w:bCs/>
          <w:color w:val="auto"/>
        </w:rPr>
        <w:t>– Клещ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272D25" w:rsidRPr="00674D0B" w:rsidRDefault="00272D25" w:rsidP="00695A4F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ГЛАВА 14 ПЕРВАЯ ПОМОЩЬ ПРИ ИНЫХ СОСТОЯНИЯХ И ЗАБОЛЕВАНИЯХ</w:t>
      </w:r>
    </w:p>
    <w:p w:rsidR="00486383" w:rsidRPr="00674D0B" w:rsidRDefault="00486383" w:rsidP="00486383">
      <w:pPr>
        <w:spacing w:line="360" w:lineRule="exact"/>
        <w:ind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5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 xml:space="preserve">14.1 При боли в груди: </w:t>
      </w:r>
    </w:p>
    <w:p w:rsidR="00486383" w:rsidRPr="00674D0B" w:rsidRDefault="00486383" w:rsidP="00486383">
      <w:pPr>
        <w:spacing w:line="360" w:lineRule="exact"/>
        <w:ind w:left="705" w:firstLine="709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1) осмотрите место происшествия и определите отсутствие опасности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2) опросите пострадавшего: при наличии сильной, жгучей, сдавливающей, отдающей в руку или в шею боли в груди позвоните по телефону 103, 112.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3) успокойте (прекратите физическую деятельность)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4) усадите пострадавшего в удобное положение;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5) расстегните ему стесняющую одежду;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6) поддерживайте контакт с пострадавшим, наблюдайте за его состоянием до прибытия бригады скорой медицинской помощи, регулярно оценивайте наличие у него сознания, дыхания, пульса.</w:t>
      </w:r>
    </w:p>
    <w:p w:rsidR="00486383" w:rsidRPr="00674D0B" w:rsidRDefault="00486383" w:rsidP="00486383">
      <w:pPr>
        <w:spacing w:line="360" w:lineRule="exac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14.2 При судорожном синдроме</w:t>
      </w:r>
    </w:p>
    <w:p w:rsidR="00486383" w:rsidRPr="00674D0B" w:rsidRDefault="00486383" w:rsidP="00486383">
      <w:pPr>
        <w:pStyle w:val="a7"/>
        <w:spacing w:line="360" w:lineRule="exact"/>
        <w:ind w:left="1230"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1) осмотрите место происшествия и определите отсутствие опасности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2) не пытайтесь остановить приступ или насильно удерживать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3) уберите находящиеся рядом предметы, которые могут послужить причиной вторичных травм;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4) по возможности подложите под голову пострадавшего подушку (любое подручное средство);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5) позвоните по телефону 103, 112;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6) выполните первичный осмотр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7) при отсутствии сознания, дыхания, кровообращения – начните СЛР;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8) при отсутствии сознания, но наличии дыхания и кровообращения – переведите в устойчивое боковое (восстановительное) положение;</w:t>
      </w:r>
    </w:p>
    <w:p w:rsidR="00486383" w:rsidRPr="00674D0B" w:rsidRDefault="00486383" w:rsidP="0048638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9) наблюдать за состоянием пострадавшего до прибытия бригады скорой медицинской помощи, регулярно оценивая наличие у него сознания, дыхания, пульса.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5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14.3 Подозрение на острое нарушение мозгового кровообращения</w:t>
      </w:r>
    </w:p>
    <w:p w:rsidR="00486383" w:rsidRPr="00674D0B" w:rsidRDefault="00486383" w:rsidP="00486383">
      <w:pPr>
        <w:pStyle w:val="a7"/>
        <w:spacing w:line="360" w:lineRule="exact"/>
        <w:ind w:left="1230"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 w:eastAsia="be-BY"/>
        </w:rPr>
      </w:pPr>
    </w:p>
    <w:p w:rsidR="00486383" w:rsidRPr="00674D0B" w:rsidRDefault="00486383" w:rsidP="00486383">
      <w:pPr>
        <w:widowControl/>
        <w:spacing w:line="360" w:lineRule="exact"/>
        <w:ind w:firstLine="70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1) осмотрите место происшествия и определить отсутствия опасности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2) позвоните по телефону: 103, 112;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3) уложите пострадавшего на спину на твердую ровную поверхность и приподнимите ему голову на 30 градусов;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4) освободите шею от одежды или иных предметов, которые могут ее сдавливать;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5) тщательно очистите ротовую полость пострадавшего от рвотных масс, если была рвота, и удалите съемные зубные протезы (при наличии);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6) если пострадавший находится в бессознательном состоянии, необходимо повернуть его на бок, что будет способствовать беспрепятственному вытеканию слюны и слизи из ротовой полости, предотвратит их попадание в дыхательные пути;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7) укройте пострадавшего;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8) наблюдайте за состоянием пострадавшего до прибытия бригады скорой медицинской помощи, регулярно оценивая наличие у него сознания, дыхания, пульса.</w:t>
      </w:r>
    </w:p>
    <w:p w:rsidR="00486383" w:rsidRPr="00674D0B" w:rsidRDefault="00486383" w:rsidP="00486383">
      <w:pPr>
        <w:widowControl/>
        <w:spacing w:line="36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ВАЖНО!</w:t>
      </w:r>
      <w:r w:rsidRPr="00674D0B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Pr="00674D0B">
        <w:rPr>
          <w:rFonts w:ascii="Times New Roman" w:eastAsia="Calibri" w:hAnsi="Times New Roman" w:cs="Times New Roman"/>
          <w:bCs/>
          <w:iCs/>
          <w:sz w:val="28"/>
          <w:szCs w:val="28"/>
        </w:rPr>
        <w:t>е пытайтесь самостоятельно привести пострадавшего в сознание, используя нашатырный спирт или другие лекарственные средства, особенно при наличии судорог, так как возможно усугубление тяжести состояния и прогрессирование неврологической симптоматики.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  <w:t>14.4 Первая помощь при обмороке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  <w:r w:rsidRPr="00674D0B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be-BY"/>
        </w:rPr>
        <w:t>Признаки: </w:t>
      </w:r>
      <w:r w:rsidRPr="00674D0B"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  <w:t>бледность, внезапная кратковременная потеря сознания.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tbl>
      <w:tblPr>
        <w:tblW w:w="0" w:type="auto"/>
        <w:tblLook w:val="04A0"/>
      </w:tblPr>
      <w:tblGrid>
        <w:gridCol w:w="3002"/>
        <w:gridCol w:w="6356"/>
      </w:tblGrid>
      <w:tr w:rsidR="00486383" w:rsidRPr="00674D0B" w:rsidTr="00486383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  <w:r w:rsidRPr="00674D0B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906270" cy="1121410"/>
                  <wp:effectExtent l="0" t="0" r="0" b="2540"/>
                  <wp:docPr id="248" name="Рисунок 8" descr="https://img.rg.ru/i/kniga241210/pomosh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mg.rg.ru/i/kniga241210/pomosh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83" w:rsidRPr="00674D0B" w:rsidRDefault="00486383" w:rsidP="00486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Рисунок 107. </w:t>
            </w:r>
            <w:r w:rsidRPr="00674D0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– запрокидывание ног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83" w:rsidRPr="00674D0B" w:rsidRDefault="00486383" w:rsidP="00486383">
            <w:pPr>
              <w:spacing w:line="360" w:lineRule="exact"/>
              <w:ind w:left="283" w:firstLine="70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</w:pPr>
            <w:r w:rsidRPr="00674D0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be-BY"/>
              </w:rPr>
              <w:t>Уложите пострадавшего на спину с приподнятыми ногами, ослабьте галстук, расстегните воротник верхней одежды, ослабьте брючный ремень, снимите обувь, обеспечьте доступ свежего воздуха и укройте его покрывалом. Обратитесь к врачу для обследования и определения причины обморока.</w:t>
            </w:r>
          </w:p>
        </w:tc>
      </w:tr>
    </w:tbl>
    <w:p w:rsidR="00486383" w:rsidRDefault="00486383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D74CF9" w:rsidRDefault="00D74CF9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D74CF9" w:rsidRDefault="00D74CF9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D74CF9" w:rsidRDefault="00D74CF9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D74CF9" w:rsidRPr="00674D0B" w:rsidRDefault="00D74CF9" w:rsidP="00486383">
      <w:pPr>
        <w:spacing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Pr="00674D0B" w:rsidRDefault="00486383" w:rsidP="00486383">
      <w:pPr>
        <w:pStyle w:val="2"/>
        <w:shd w:val="clear" w:color="auto" w:fill="FFFFFF"/>
        <w:spacing w:before="0" w:line="360" w:lineRule="exact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ГЛАВА 15 ВЫВИХ 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 15.1 Вывихом называют состояние, при котором происходит смещение костей в месте их соединения в суставе. При таком повреждении сустав приобретает неестественную форму и его функции утрачиваются.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>Вывихи могут сопровождаться не только смещением костей, но и осложняться повреждениями кровеносных сосудов и нервов. Именно поэтому их появление всегда должно становиться причиной для обращения к врачу, который сможет оказать квалифицированную помощь. Эта информация поможет вовремя распознать травму и оказать правильную и своевременную помощь себе или близкому. 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color w:val="auto"/>
          <w:sz w:val="28"/>
          <w:szCs w:val="28"/>
        </w:rPr>
        <w:t xml:space="preserve">15.2 </w:t>
      </w:r>
      <w:r w:rsidRPr="00674D0B">
        <w:rPr>
          <w:rStyle w:val="ae"/>
          <w:b w:val="0"/>
          <w:color w:val="auto"/>
          <w:sz w:val="28"/>
          <w:szCs w:val="28"/>
        </w:rPr>
        <w:t>При вывихе у пострадавшего появляются следующие симптомы: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sz w:val="28"/>
          <w:szCs w:val="28"/>
          <w:lang w:val="ru-RU"/>
        </w:rPr>
        <w:t xml:space="preserve">резкая боль в области повреждения, которая становится интенсивнее </w:t>
      </w:r>
    </w:p>
    <w:p w:rsidR="00486383" w:rsidRPr="00674D0B" w:rsidRDefault="00486383" w:rsidP="00486383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при любой попытке движения;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sz w:val="28"/>
          <w:szCs w:val="28"/>
          <w:lang w:val="ru-RU"/>
        </w:rPr>
        <w:t>покраснение кожи в зоне травмы;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отечность кожных покровов;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sz w:val="28"/>
          <w:szCs w:val="28"/>
          <w:lang w:val="ru-RU"/>
        </w:rPr>
        <w:t xml:space="preserve">кожа над суставом имеет большую температуру, чем окружающие </w:t>
      </w:r>
    </w:p>
    <w:p w:rsidR="00486383" w:rsidRPr="00674D0B" w:rsidRDefault="00486383" w:rsidP="00486383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ткани;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sz w:val="28"/>
          <w:szCs w:val="28"/>
          <w:lang w:val="ru-RU"/>
        </w:rPr>
        <w:t>деформация сустава (изменяются его размеры и форма);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изменение длины конечности;</w:t>
      </w:r>
    </w:p>
    <w:p w:rsidR="00486383" w:rsidRPr="00674D0B" w:rsidRDefault="00486383" w:rsidP="00486383">
      <w:pPr>
        <w:pStyle w:val="a7"/>
        <w:numPr>
          <w:ilvl w:val="0"/>
          <w:numId w:val="2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sz w:val="28"/>
          <w:szCs w:val="28"/>
          <w:lang w:val="ru-RU"/>
        </w:rPr>
        <w:t>прощупывающийся в необычном месте суставный конец.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color w:val="auto"/>
          <w:sz w:val="28"/>
          <w:szCs w:val="28"/>
        </w:rPr>
        <w:t>15.3 Цель первой помощи при вывихах суставов направлена на обездвиживание области повреждения, которое обеспечивает устранение боли и усугубления травмы: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 xml:space="preserve">1)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>удобно усадите пострадавшего и придайте травмированной части тела удобное положение;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 xml:space="preserve">2)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повреждений мягких тканей обработайте рану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lastRenderedPageBreak/>
        <w:t>антисептическим раствором и наложите повязку из стерильного бинта;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 xml:space="preserve">3)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 xml:space="preserve">обездвижьте поврежденный сустав при помощи повязки или шины, изготовленной из подручных средств (досок, веток, плотного картона и пр.). Шину необходимо обернуть хлопковой тканью или бинтом и плотно примотать к поврежденной конечности так, чтобы сустав оставался неподвижным, а ее края не пережимали мягкие ткани, нервы и сосуды. 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color w:val="auto"/>
          <w:sz w:val="28"/>
          <w:szCs w:val="28"/>
        </w:rPr>
        <w:t>При повреждении суставов ног или пальцев рук и отсутствии возможности изготовить шину можно прибинтовать пораженную конечность к здоровой. А при вывихе суставов руки обездвижить ее можно при помощи косыночной повязки и бинта. Если произошел вывих ключицы, то перед наложением обездвиживающей повязки в область подмышки следует подложить валик из куска ваты, марли или ткани. При вывихах суставов рук подкладывать валик не нужно;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 xml:space="preserve">4)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>нельзя пытаться вправить вывих самостоятельно. Эту процедуру должен проводить только врач;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 xml:space="preserve">5) 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>для уменьшения боли и отека к области травмы приложить лед. Следует помнить о том, что его необходимо снимать через каждые 15-20 минут на 2 минуты для предупреждения обморожения. Помните о том, что при таких травмах прикладывать тепло к поврежденной области нельзя;</w:t>
      </w:r>
    </w:p>
    <w:p w:rsidR="00486383" w:rsidRPr="00674D0B" w:rsidRDefault="00486383" w:rsidP="00486383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4D0B">
        <w:rPr>
          <w:rStyle w:val="ae"/>
          <w:b w:val="0"/>
          <w:color w:val="auto"/>
          <w:sz w:val="28"/>
          <w:szCs w:val="28"/>
        </w:rPr>
        <w:t>6) в</w:t>
      </w:r>
      <w:r w:rsidRPr="00674D0B">
        <w:rPr>
          <w:rFonts w:ascii="Times New Roman" w:hAnsi="Times New Roman" w:cs="Times New Roman"/>
          <w:color w:val="auto"/>
          <w:sz w:val="28"/>
          <w:szCs w:val="28"/>
        </w:rPr>
        <w:t xml:space="preserve">ызвать «Скорую» или транспортировать пострадавшего в травматологический пункт или приемный покой другого лечебного учреждения не позднее, чем в первые 2-3 часа после </w:t>
      </w:r>
      <w:r w:rsidRPr="00674D0B">
        <w:rPr>
          <w:rFonts w:ascii="Times New Roman" w:hAnsi="Times New Roman" w:cs="Times New Roman"/>
          <w:sz w:val="28"/>
          <w:szCs w:val="28"/>
        </w:rPr>
        <w:t>получения травмы. При вывихе верхней конечности пострадавшего следует перевозить в положении сидя, а при вывихе ноги – в положении лежа. Во время транспортировки область повреждения должна оставаться неподвижной.</w:t>
      </w:r>
    </w:p>
    <w:p w:rsidR="00486383" w:rsidRPr="00674D0B" w:rsidRDefault="00486383" w:rsidP="00486383">
      <w:pPr>
        <w:spacing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486383" w:rsidRDefault="00486383" w:rsidP="00486383">
      <w:pPr>
        <w:spacing w:line="360" w:lineRule="exact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  <w:bookmarkStart w:id="1" w:name="bookmark3"/>
    </w:p>
    <w:p w:rsidR="00D74CF9" w:rsidRDefault="00D74CF9" w:rsidP="00486383">
      <w:pPr>
        <w:spacing w:line="360" w:lineRule="exact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be-BY"/>
        </w:rPr>
      </w:pPr>
    </w:p>
    <w:p w:rsidR="00D74CF9" w:rsidRDefault="00D74CF9" w:rsidP="00486383">
      <w:pPr>
        <w:spacing w:line="360" w:lineRule="exact"/>
        <w:rPr>
          <w:rFonts w:ascii="Times New Roman" w:eastAsia="Times New Roman" w:hAnsi="Times New Roman" w:cs="Times New Roman"/>
          <w:spacing w:val="3"/>
          <w:sz w:val="28"/>
          <w:szCs w:val="28"/>
          <w:lang w:eastAsia="be-BY"/>
        </w:rPr>
      </w:pPr>
    </w:p>
    <w:p w:rsidR="00272D25" w:rsidRPr="00674D0B" w:rsidRDefault="00272D25" w:rsidP="0048638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4D0B">
        <w:rPr>
          <w:rFonts w:ascii="Times New Roman" w:hAnsi="Times New Roman" w:cs="Times New Roman"/>
          <w:b/>
          <w:color w:val="auto"/>
          <w:sz w:val="28"/>
          <w:szCs w:val="28"/>
        </w:rPr>
        <w:t>ГЛАВА 16 ПСИХИЧЕСКИЕ ТРАВМЫ</w:t>
      </w:r>
    </w:p>
    <w:p w:rsidR="00486383" w:rsidRPr="00674D0B" w:rsidRDefault="00486383" w:rsidP="00486383">
      <w:pPr>
        <w:spacing w:line="360" w:lineRule="exac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Признаки психологической травмы: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>Плач</w:t>
      </w:r>
      <w:r w:rsidRPr="00674D0B">
        <w:rPr>
          <w:rFonts w:ascii="Times New Roman" w:hAnsi="Times New Roman" w:cs="Times New Roman"/>
          <w:bCs/>
          <w:sz w:val="28"/>
          <w:szCs w:val="28"/>
        </w:rPr>
        <w:t xml:space="preserve">–  это та реакция, которая позволяет в сложной кризисной 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ситуации выразить переполняющие человека эмоции. Нужно дать этой реакции состояться.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Признаки: </w:t>
      </w:r>
    </w:p>
    <w:p w:rsidR="00486383" w:rsidRPr="00674D0B" w:rsidRDefault="00486383" w:rsidP="00486383">
      <w:pPr>
        <w:pStyle w:val="a7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человек уже плачет или готов разрыдаться; </w:t>
      </w:r>
    </w:p>
    <w:p w:rsidR="00486383" w:rsidRPr="00674D0B" w:rsidRDefault="00486383" w:rsidP="00486383">
      <w:pPr>
        <w:pStyle w:val="a7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подрагивают губы;  </w:t>
      </w:r>
    </w:p>
    <w:p w:rsidR="00486383" w:rsidRPr="00674D0B" w:rsidRDefault="00486383" w:rsidP="00486383">
      <w:pPr>
        <w:pStyle w:val="a7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наблюдается ощущение подавленности. 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Истерика</w:t>
      </w:r>
    </w:p>
    <w:p w:rsidR="00486383" w:rsidRPr="00674D0B" w:rsidRDefault="00486383" w:rsidP="00486383">
      <w:pPr>
        <w:pStyle w:val="a7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Признаки: </w:t>
      </w:r>
    </w:p>
    <w:p w:rsidR="00486383" w:rsidRPr="00674D0B" w:rsidRDefault="00486383" w:rsidP="00486383">
      <w:pPr>
        <w:pStyle w:val="a7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чрезмерное возбуждение; </w:t>
      </w:r>
    </w:p>
    <w:p w:rsidR="00486383" w:rsidRPr="00674D0B" w:rsidRDefault="00486383" w:rsidP="00486383">
      <w:pPr>
        <w:pStyle w:val="a7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множество движений, театральные позы; </w:t>
      </w:r>
    </w:p>
    <w:p w:rsidR="00486383" w:rsidRPr="00674D0B" w:rsidRDefault="00486383" w:rsidP="00486383">
      <w:pPr>
        <w:pStyle w:val="a7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эмоционально насыщенная, быстрая речь; </w:t>
      </w:r>
    </w:p>
    <w:p w:rsidR="00486383" w:rsidRPr="00674D0B" w:rsidRDefault="00486383" w:rsidP="00486383">
      <w:pPr>
        <w:pStyle w:val="a7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крики, рыдания.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Агрессия</w:t>
      </w:r>
    </w:p>
    <w:p w:rsidR="00486383" w:rsidRPr="00674D0B" w:rsidRDefault="00486383" w:rsidP="00486383">
      <w:pPr>
        <w:pStyle w:val="a7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Признаки: </w:t>
      </w:r>
    </w:p>
    <w:p w:rsidR="00486383" w:rsidRPr="00674D0B" w:rsidRDefault="00486383" w:rsidP="00486383">
      <w:pPr>
        <w:pStyle w:val="a7"/>
        <w:widowControl/>
        <w:numPr>
          <w:ilvl w:val="0"/>
          <w:numId w:val="5"/>
        </w:numPr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>возбуждение;</w:t>
      </w:r>
    </w:p>
    <w:p w:rsidR="00486383" w:rsidRPr="00674D0B" w:rsidRDefault="00486383" w:rsidP="00486383">
      <w:pPr>
        <w:pStyle w:val="a7"/>
        <w:widowControl/>
        <w:numPr>
          <w:ilvl w:val="0"/>
          <w:numId w:val="5"/>
        </w:numPr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раздражение, недовольство, гнев (по любому, даже незначительному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поводу); </w:t>
      </w:r>
    </w:p>
    <w:p w:rsidR="00486383" w:rsidRPr="00674D0B" w:rsidRDefault="00486383" w:rsidP="00486383">
      <w:pPr>
        <w:pStyle w:val="a7"/>
        <w:widowControl/>
        <w:numPr>
          <w:ilvl w:val="0"/>
          <w:numId w:val="5"/>
        </w:numPr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повышенное мышечное напряжение; </w:t>
      </w:r>
    </w:p>
    <w:p w:rsidR="00486383" w:rsidRPr="00674D0B" w:rsidRDefault="00486383" w:rsidP="00486383">
      <w:pPr>
        <w:pStyle w:val="a7"/>
        <w:widowControl/>
        <w:numPr>
          <w:ilvl w:val="0"/>
          <w:numId w:val="5"/>
        </w:numPr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нанесение окружающим ударов руками или какими-либо предметами; </w:t>
      </w:r>
    </w:p>
    <w:p w:rsidR="00486383" w:rsidRPr="00674D0B" w:rsidRDefault="00486383" w:rsidP="00486383">
      <w:pPr>
        <w:pStyle w:val="a7"/>
        <w:widowControl/>
        <w:numPr>
          <w:ilvl w:val="0"/>
          <w:numId w:val="5"/>
        </w:numPr>
        <w:spacing w:line="3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словесные оскорбления, брань. </w:t>
      </w:r>
    </w:p>
    <w:p w:rsidR="00486383" w:rsidRPr="00674D0B" w:rsidRDefault="00486383" w:rsidP="00486383">
      <w:pPr>
        <w:pStyle w:val="a7"/>
        <w:spacing w:line="360" w:lineRule="exact"/>
        <w:ind w:left="679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Страх</w:t>
      </w:r>
      <w:r w:rsidRPr="00674D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это проявление базового инстинкта самосохранения. Он 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оберегает от рискованных, опасных поступков.</w:t>
      </w:r>
    </w:p>
    <w:p w:rsidR="00486383" w:rsidRPr="00674D0B" w:rsidRDefault="00486383" w:rsidP="00486383">
      <w:pPr>
        <w:pStyle w:val="a7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напряжение мышц (особенно лицевых);</w:t>
      </w:r>
    </w:p>
    <w:p w:rsidR="00486383" w:rsidRPr="00674D0B" w:rsidRDefault="00486383" w:rsidP="00486383">
      <w:pPr>
        <w:pStyle w:val="a7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сильное сердцебиение;</w:t>
      </w:r>
    </w:p>
    <w:p w:rsidR="00486383" w:rsidRPr="00674D0B" w:rsidRDefault="00486383" w:rsidP="00486383">
      <w:pPr>
        <w:pStyle w:val="a7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учащенное поверхностное дыхание;</w:t>
      </w:r>
    </w:p>
    <w:p w:rsidR="00486383" w:rsidRPr="00674D0B" w:rsidRDefault="00486383" w:rsidP="00486383">
      <w:pPr>
        <w:pStyle w:val="a7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>сниженный контроль собственного поведения.</w:t>
      </w:r>
    </w:p>
    <w:p w:rsidR="00486383" w:rsidRPr="00674D0B" w:rsidRDefault="00486383" w:rsidP="00486383">
      <w:pPr>
        <w:pStyle w:val="a7"/>
        <w:spacing w:line="360" w:lineRule="exac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некоторых случаях страх становится опасным для пострадавшего. Иногда страх перерастает в панику. Панический страх, ужас может побудить к бегству, вызвать оцепенение, агрессивное поведение пострадавшего, при котором он плохо контролирует свои действия и не осознает происходящее вокруг, что опасно для самого пострадавшего и окружающих его людей. Велика вероятность эмоционального заражения паникой.</w:t>
      </w: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Апатия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iCs/>
          <w:sz w:val="28"/>
          <w:szCs w:val="28"/>
        </w:rPr>
        <w:t xml:space="preserve">Признаки: </w:t>
      </w:r>
    </w:p>
    <w:p w:rsidR="00486383" w:rsidRPr="00674D0B" w:rsidRDefault="00486383" w:rsidP="00486383">
      <w:pPr>
        <w:pStyle w:val="a7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непреодолимая усталость, когда любое движение, любое сказанное 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слово дается с трудом; </w:t>
      </w:r>
    </w:p>
    <w:p w:rsidR="00486383" w:rsidRPr="00674D0B" w:rsidRDefault="00486383" w:rsidP="00486383">
      <w:pPr>
        <w:pStyle w:val="a7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равнодушие к происходящему; </w:t>
      </w:r>
    </w:p>
    <w:p w:rsidR="00486383" w:rsidRPr="00674D0B" w:rsidRDefault="00486383" w:rsidP="00486383">
      <w:pPr>
        <w:pStyle w:val="a7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отсутствие, каких бы то ни было, эмоциональных проявлений; </w:t>
      </w:r>
    </w:p>
    <w:p w:rsidR="00486383" w:rsidRPr="00674D0B" w:rsidRDefault="00486383" w:rsidP="00486383">
      <w:pPr>
        <w:pStyle w:val="a7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D0B">
        <w:rPr>
          <w:rFonts w:ascii="Times New Roman" w:hAnsi="Times New Roman" w:cs="Times New Roman"/>
          <w:bCs/>
          <w:sz w:val="28"/>
          <w:szCs w:val="28"/>
        </w:rPr>
        <w:t xml:space="preserve">заторможенность; </w:t>
      </w:r>
    </w:p>
    <w:p w:rsidR="00486383" w:rsidRPr="00674D0B" w:rsidRDefault="00486383" w:rsidP="00486383">
      <w:pPr>
        <w:pStyle w:val="a7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темпа речи или полное ее отсутствие. 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6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D0B">
        <w:rPr>
          <w:rFonts w:ascii="Times New Roman" w:hAnsi="Times New Roman" w:cs="Times New Roman"/>
          <w:b/>
          <w:bCs/>
          <w:sz w:val="28"/>
          <w:szCs w:val="28"/>
        </w:rPr>
        <w:t>Оказание первой помощи:</w:t>
      </w:r>
    </w:p>
    <w:p w:rsidR="00486383" w:rsidRPr="00674D0B" w:rsidRDefault="00486383" w:rsidP="00486383">
      <w:pPr>
        <w:widowControl/>
        <w:spacing w:line="360" w:lineRule="exact"/>
        <w:ind w:firstLine="6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1) осмотрите место происшествия и определите отсутствие опасности для себя и пострадавшего;</w:t>
      </w:r>
    </w:p>
    <w:p w:rsidR="00486383" w:rsidRPr="00674D0B" w:rsidRDefault="00486383" w:rsidP="00486383">
      <w:pPr>
        <w:widowControl/>
        <w:spacing w:line="360" w:lineRule="exact"/>
        <w:ind w:firstLine="6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2) сохраняйте спокойствие и проявляйте понимание;</w:t>
      </w:r>
    </w:p>
    <w:p w:rsidR="00486383" w:rsidRPr="00674D0B" w:rsidRDefault="00486383" w:rsidP="00486383">
      <w:pPr>
        <w:widowControl/>
        <w:spacing w:line="360" w:lineRule="exact"/>
        <w:ind w:firstLine="6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3) представьтесь: назовите свое имя и организацию;</w:t>
      </w:r>
    </w:p>
    <w:p w:rsidR="00486383" w:rsidRPr="00674D0B" w:rsidRDefault="00486383" w:rsidP="00486383">
      <w:pPr>
        <w:pStyle w:val="a7"/>
        <w:widowControl/>
        <w:numPr>
          <w:ilvl w:val="0"/>
          <w:numId w:val="8"/>
        </w:numPr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 xml:space="preserve">найдите место для разговора, где Вас </w:t>
      </w:r>
      <w:r w:rsidRPr="00674D0B">
        <w:rPr>
          <w:rFonts w:ascii="Times New Roman" w:hAnsi="Times New Roman" w:cs="Times New Roman"/>
          <w:bCs/>
          <w:sz w:val="28"/>
          <w:szCs w:val="28"/>
          <w:lang w:val="ru-RU"/>
        </w:rPr>
        <w:t>ничто не будет отвлекать</w:t>
      </w: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;</w:t>
      </w:r>
    </w:p>
    <w:p w:rsidR="00486383" w:rsidRPr="00674D0B" w:rsidRDefault="00486383" w:rsidP="00486383">
      <w:pPr>
        <w:pStyle w:val="a7"/>
        <w:widowControl/>
        <w:numPr>
          <w:ilvl w:val="0"/>
          <w:numId w:val="8"/>
        </w:numPr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будьте рядом с человеком, но соблюдайте необходимую дистанцию с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учетом его возраста, пола и культуры;</w:t>
      </w:r>
    </w:p>
    <w:p w:rsidR="00486383" w:rsidRPr="00674D0B" w:rsidRDefault="00486383" w:rsidP="00486383">
      <w:pPr>
        <w:pStyle w:val="a7"/>
        <w:widowControl/>
        <w:numPr>
          <w:ilvl w:val="0"/>
          <w:numId w:val="8"/>
        </w:numPr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покажите своим видом, что внимательно слушаете пострадавшего, </w:t>
      </w:r>
    </w:p>
    <w:p w:rsidR="00486383" w:rsidRPr="00674D0B" w:rsidRDefault="00486383" w:rsidP="00486383">
      <w:pPr>
        <w:widowControl/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кивая головой или произнося краткие подтверждающие реплики;</w:t>
      </w:r>
    </w:p>
    <w:p w:rsidR="00486383" w:rsidRPr="00674D0B" w:rsidRDefault="00486383" w:rsidP="00486383">
      <w:pPr>
        <w:pStyle w:val="a7"/>
        <w:widowControl/>
        <w:numPr>
          <w:ilvl w:val="0"/>
          <w:numId w:val="8"/>
        </w:numPr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будьте терпеливы и спокойны.</w:t>
      </w:r>
    </w:p>
    <w:p w:rsidR="00486383" w:rsidRPr="00674D0B" w:rsidRDefault="00486383" w:rsidP="00486383">
      <w:pPr>
        <w:widowControl/>
        <w:spacing w:line="360" w:lineRule="exact"/>
        <w:ind w:left="67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Позвоните 103, 112.</w:t>
      </w:r>
    </w:p>
    <w:p w:rsidR="00486383" w:rsidRPr="00674D0B" w:rsidRDefault="00486383" w:rsidP="00486383">
      <w:pPr>
        <w:spacing w:line="360" w:lineRule="exact"/>
        <w:ind w:left="-3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86383" w:rsidRPr="00674D0B" w:rsidRDefault="00486383" w:rsidP="00486383">
      <w:pPr>
        <w:spacing w:line="360" w:lineRule="exact"/>
        <w:ind w:left="-3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74D0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НЕЛЬЗЯ!</w:t>
      </w:r>
    </w:p>
    <w:p w:rsidR="00486383" w:rsidRPr="00674D0B" w:rsidRDefault="00486383" w:rsidP="00486383">
      <w:pPr>
        <w:widowControl/>
        <w:spacing w:line="360" w:lineRule="exact"/>
        <w:ind w:firstLine="67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1) не принуждайте человека рассказывать, что с ним произошло;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не перебивайте и не торопите собеседника (например, не смотрите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на часы и не говорите слишком быстро);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прикасайтесь к человеку, если не уверены, что это принято в его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культурной среде;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давайте оценок тому, что человек сделал или не сделал, или его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 xml:space="preserve">эмоциям;  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говорите: «Вы не должны себя так чувствовать» или «Вы должны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радоваться, что выжили»;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выдумывайте того, чего не знаете и не давайте ложных обещаний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или заверений;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не используйте сложные и специальные термины;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пересказывайте собеседнику личные рассказы, услышанные от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других;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не говорите о своих собственных трудностях;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действуйте так, словно обязаны решить за другого все его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проблемы;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лишайте человека веры в собственные силы и в способность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самому позаботиться о себе;</w:t>
      </w:r>
    </w:p>
    <w:p w:rsidR="00486383" w:rsidRPr="00674D0B" w:rsidRDefault="00486383" w:rsidP="00486383">
      <w:pPr>
        <w:pStyle w:val="a7"/>
        <w:widowControl/>
        <w:numPr>
          <w:ilvl w:val="0"/>
          <w:numId w:val="9"/>
        </w:numPr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не говорите о людях, используя отрицательные эпитеты </w:t>
      </w:r>
    </w:p>
    <w:p w:rsidR="00486383" w:rsidRPr="00674D0B" w:rsidRDefault="00486383" w:rsidP="00486383">
      <w:pPr>
        <w:widowControl/>
        <w:spacing w:line="36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D0B">
        <w:rPr>
          <w:rFonts w:ascii="Times New Roman" w:eastAsia="Calibri" w:hAnsi="Times New Roman" w:cs="Times New Roman"/>
          <w:bCs/>
          <w:sz w:val="28"/>
          <w:szCs w:val="28"/>
        </w:rPr>
        <w:t>(например, не называйте их «сумасшедшими» или «безумцами»).</w:t>
      </w:r>
      <w:bookmarkEnd w:id="1"/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0B">
        <w:rPr>
          <w:rFonts w:ascii="Times New Roman" w:hAnsi="Times New Roman" w:cs="Times New Roman"/>
          <w:b/>
          <w:sz w:val="28"/>
          <w:szCs w:val="28"/>
        </w:rPr>
        <w:t xml:space="preserve">ГЛАВА 17 </w:t>
      </w:r>
      <w:r w:rsidRPr="00674D0B">
        <w:rPr>
          <w:rFonts w:ascii="Times New Roman" w:hAnsi="Times New Roman" w:cs="Times New Roman"/>
          <w:b/>
          <w:sz w:val="28"/>
          <w:szCs w:val="28"/>
        </w:rPr>
        <w:tab/>
        <w:t>АПТЕЧКИ ПЕРВОЙ ПОМОЩИ</w:t>
      </w:r>
    </w:p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83" w:rsidRPr="00674D0B" w:rsidRDefault="00486383" w:rsidP="00486383">
      <w:pPr>
        <w:pStyle w:val="titlep"/>
        <w:spacing w:before="0" w:after="0" w:line="360" w:lineRule="exact"/>
        <w:ind w:firstLine="709"/>
        <w:jc w:val="both"/>
        <w:rPr>
          <w:b w:val="0"/>
          <w:sz w:val="28"/>
          <w:szCs w:val="28"/>
        </w:rPr>
      </w:pPr>
      <w:r w:rsidRPr="00674D0B">
        <w:rPr>
          <w:b w:val="0"/>
          <w:sz w:val="28"/>
          <w:szCs w:val="28"/>
        </w:rPr>
        <w:t>17.1Работники должны обеспечиваться аптечкой первой помощи, универсальной, которая имеет в себе 26 вложений. А каждый водитель обеспечивается аптечкой первой помощи для оснащения транспортных средств (транспортной), имеющей 12 вложений. В случае истечения срока годности отдельного вкладыша его следует заменить.</w:t>
      </w:r>
    </w:p>
    <w:p w:rsidR="00486383" w:rsidRPr="00674D0B" w:rsidRDefault="00486383" w:rsidP="00486383">
      <w:pPr>
        <w:pStyle w:val="titlep"/>
        <w:spacing w:before="0" w:after="0" w:line="360" w:lineRule="exact"/>
        <w:ind w:firstLine="709"/>
        <w:jc w:val="both"/>
        <w:rPr>
          <w:rStyle w:val="post"/>
          <w:sz w:val="28"/>
          <w:szCs w:val="28"/>
        </w:rPr>
      </w:pPr>
      <w:r w:rsidRPr="00674D0B">
        <w:rPr>
          <w:b w:val="0"/>
          <w:sz w:val="28"/>
          <w:szCs w:val="28"/>
        </w:rPr>
        <w:t>17.2 Перечень</w:t>
      </w:r>
      <w:r w:rsidRPr="00674D0B">
        <w:rPr>
          <w:rStyle w:val="post"/>
          <w:sz w:val="28"/>
          <w:szCs w:val="28"/>
        </w:rPr>
        <w:t>вложений, входящих в аптечку первой помощи универсальную смотрите согласно таблице 17.1.</w:t>
      </w:r>
    </w:p>
    <w:p w:rsidR="00486383" w:rsidRPr="00674D0B" w:rsidRDefault="00486383" w:rsidP="00486383">
      <w:pPr>
        <w:pStyle w:val="titlep"/>
        <w:spacing w:before="0" w:after="0" w:line="360" w:lineRule="exact"/>
        <w:jc w:val="left"/>
        <w:rPr>
          <w:sz w:val="28"/>
          <w:szCs w:val="28"/>
        </w:rPr>
      </w:pPr>
    </w:p>
    <w:p w:rsidR="00486383" w:rsidRPr="00674D0B" w:rsidRDefault="00486383" w:rsidP="00486383">
      <w:pPr>
        <w:pStyle w:val="titlep"/>
        <w:spacing w:before="0" w:after="0" w:line="360" w:lineRule="exact"/>
        <w:jc w:val="left"/>
        <w:rPr>
          <w:sz w:val="28"/>
          <w:szCs w:val="28"/>
        </w:rPr>
      </w:pPr>
      <w:r w:rsidRPr="00674D0B">
        <w:rPr>
          <w:b w:val="0"/>
          <w:sz w:val="28"/>
          <w:szCs w:val="28"/>
        </w:rPr>
        <w:lastRenderedPageBreak/>
        <w:t>Таблица 17.1.</w:t>
      </w:r>
      <w:r w:rsidRPr="00674D0B">
        <w:rPr>
          <w:i/>
          <w:iCs/>
          <w:sz w:val="28"/>
          <w:szCs w:val="28"/>
        </w:rPr>
        <w:t xml:space="preserve"> –</w:t>
      </w:r>
      <w:r w:rsidRPr="00674D0B">
        <w:rPr>
          <w:b w:val="0"/>
          <w:sz w:val="28"/>
          <w:szCs w:val="28"/>
        </w:rPr>
        <w:t>Перечень</w:t>
      </w:r>
      <w:r w:rsidRPr="00674D0B">
        <w:rPr>
          <w:rStyle w:val="post"/>
          <w:sz w:val="28"/>
          <w:szCs w:val="28"/>
        </w:rPr>
        <w:t>вложений, входящих в аптечку первой помощи универсальную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4"/>
        <w:gridCol w:w="3341"/>
        <w:gridCol w:w="1359"/>
        <w:gridCol w:w="1717"/>
        <w:gridCol w:w="2539"/>
      </w:tblGrid>
      <w:tr w:rsidR="00486383" w:rsidRPr="00674D0B" w:rsidTr="00486383">
        <w:trPr>
          <w:trHeight w:val="277"/>
          <w:tblHeader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Аммония раствор 10 % – 1 мл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При потере сознания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Валерианы экстракт 0,02 № 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Для успокоения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Валидол 0,06 № 10 или 0,1 № 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При боли в сердце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Глицерил тринитрат 0,0005 № 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При острой боли в сердце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Дротаверина гидрохлорид 0,04 № 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Против спазмов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Йода спиртовой раствор 5 % – 10 мл или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Для обработки ран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5 % – 1 мл № 10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Калия перманганат порошок для приготовления раствора 5,0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Для обработки ран и ожогов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Кеторолак 0,01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Обезбаливающее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Лоратадин 0,01 № 10 или Цетиризин 0,01 № 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Противоалергенные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Магния сульфат порошок для приготовления раствора для внутреннего применения 10,0 (20,0)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Слабительное.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Натрия гидрокарбонат порошок для приготовления раствора 10,0 (20,0)</w:t>
            </w:r>
          </w:p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Промывание после получения химического (кислотного) ожога.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Нафазолин капли для носа 0,1 % – 10 мл или </w:t>
            </w:r>
            <w:r w:rsidRPr="00674D0B">
              <w:rPr>
                <w:rFonts w:ascii="Times New Roman" w:hAnsi="Times New Roman" w:cs="Times New Roman"/>
                <w:sz w:val="28"/>
                <w:szCs w:val="28"/>
              </w:rPr>
              <w:br/>
              <w:t>Ксилометазолина капли для носа 0,1 % – 10 мл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Капли для носа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Параскофен № 10 или </w:t>
            </w:r>
            <w:r w:rsidRPr="00674D0B">
              <w:rPr>
                <w:rFonts w:ascii="Times New Roman" w:hAnsi="Times New Roman" w:cs="Times New Roman"/>
                <w:sz w:val="28"/>
                <w:szCs w:val="28"/>
              </w:rPr>
              <w:br/>
              <w:t>Цитрамон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Обезболивающее и жаропонижающее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Парацетамол 0,5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Обезболивающее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Перекись водорода раствор 3 % – 40 мл (100 мл)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Обработка ран и ожогов кожи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Сульфацетамида раствор </w:t>
            </w:r>
            <w:r w:rsidRPr="0067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20 % – 1 мл (1,5 мл) тюбик-капельница № 2 или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Глазные капли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Сульфацетамида раствор 20 % (30 %) – 5 мл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 0,25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Пищевые отравления</w:t>
            </w:r>
          </w:p>
        </w:tc>
      </w:tr>
      <w:tr w:rsidR="00486383" w:rsidRPr="00674D0B" w:rsidTr="00486383">
        <w:trPr>
          <w:trHeight w:val="331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Бинты нестерфильные: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Обработка ран и ожогов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5 м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7 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14 см</w:t>
              </w:r>
            </w:smartTag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Вата гигроскопическая 50,0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Обработка ран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Эсмарха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кровотечения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(6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При мелких ранениях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катушечный 1 х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(2 х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При мелких ранениях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Напальчник резиновый № 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Для защиты пальцев от загрязнений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Ножницы тупоконечные длиной не менее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13 см</w:t>
              </w:r>
            </w:smartTag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Разрезание бинта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стерильная размером не менее 10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№ 1</w:t>
            </w:r>
          </w:p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Удаление грязи</w:t>
            </w:r>
          </w:p>
        </w:tc>
      </w:tr>
      <w:tr w:rsidR="00486383" w:rsidRPr="00674D0B" w:rsidTr="00486383">
        <w:trPr>
          <w:trHeight w:val="277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 электронный в футляре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83" w:rsidRPr="00674D0B" w:rsidRDefault="00486383" w:rsidP="0048638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</w:t>
            </w:r>
          </w:p>
        </w:tc>
      </w:tr>
    </w:tbl>
    <w:p w:rsidR="00486383" w:rsidRDefault="00486383" w:rsidP="00486383">
      <w:pPr>
        <w:pStyle w:val="titlep"/>
        <w:spacing w:before="0" w:after="0" w:line="360" w:lineRule="exact"/>
        <w:ind w:firstLine="709"/>
        <w:jc w:val="both"/>
        <w:rPr>
          <w:b w:val="0"/>
          <w:sz w:val="28"/>
          <w:szCs w:val="28"/>
        </w:rPr>
      </w:pPr>
    </w:p>
    <w:p w:rsidR="00486383" w:rsidRPr="00674D0B" w:rsidRDefault="00486383" w:rsidP="00486383">
      <w:pPr>
        <w:pStyle w:val="titlep"/>
        <w:spacing w:before="0" w:after="0" w:line="360" w:lineRule="exact"/>
        <w:ind w:firstLine="709"/>
        <w:jc w:val="both"/>
        <w:rPr>
          <w:b w:val="0"/>
          <w:sz w:val="28"/>
          <w:szCs w:val="28"/>
        </w:rPr>
      </w:pPr>
      <w:r w:rsidRPr="00674D0B">
        <w:rPr>
          <w:b w:val="0"/>
          <w:sz w:val="28"/>
          <w:szCs w:val="28"/>
        </w:rPr>
        <w:t>17.3 Перечень вложений, входящих в аптечку первой помощи для оснащения транспортных средств (автомобильную) смотрите согласно таблице 17.2.</w:t>
      </w:r>
    </w:p>
    <w:p w:rsidR="00486383" w:rsidRPr="00674D0B" w:rsidRDefault="00486383" w:rsidP="00486383">
      <w:pPr>
        <w:pStyle w:val="titlep"/>
        <w:spacing w:before="0" w:after="0" w:line="360" w:lineRule="exact"/>
        <w:jc w:val="left"/>
        <w:rPr>
          <w:b w:val="0"/>
          <w:sz w:val="28"/>
          <w:szCs w:val="28"/>
        </w:rPr>
      </w:pPr>
    </w:p>
    <w:p w:rsidR="00486383" w:rsidRPr="00674D0B" w:rsidRDefault="00486383" w:rsidP="00486383">
      <w:pPr>
        <w:pStyle w:val="titlep"/>
        <w:spacing w:before="0" w:after="0" w:line="360" w:lineRule="exact"/>
        <w:jc w:val="left"/>
        <w:rPr>
          <w:sz w:val="28"/>
          <w:szCs w:val="28"/>
        </w:rPr>
      </w:pPr>
      <w:r w:rsidRPr="00674D0B">
        <w:rPr>
          <w:b w:val="0"/>
          <w:sz w:val="28"/>
          <w:szCs w:val="28"/>
        </w:rPr>
        <w:t>Таблица 17.2.</w:t>
      </w:r>
      <w:r w:rsidRPr="00674D0B">
        <w:rPr>
          <w:i/>
          <w:iCs/>
          <w:sz w:val="28"/>
          <w:szCs w:val="28"/>
        </w:rPr>
        <w:t xml:space="preserve"> –</w:t>
      </w:r>
      <w:r w:rsidRPr="00674D0B">
        <w:rPr>
          <w:b w:val="0"/>
          <w:sz w:val="28"/>
          <w:szCs w:val="28"/>
        </w:rPr>
        <w:t>Перечень</w:t>
      </w:r>
      <w:r w:rsidRPr="00674D0B">
        <w:rPr>
          <w:rStyle w:val="post"/>
          <w:sz w:val="28"/>
          <w:szCs w:val="28"/>
        </w:rPr>
        <w:t xml:space="preserve">вложений, входящих в аптечку первой помощи </w:t>
      </w:r>
      <w:r w:rsidRPr="00674D0B">
        <w:rPr>
          <w:b w:val="0"/>
          <w:sz w:val="28"/>
          <w:szCs w:val="28"/>
        </w:rPr>
        <w:t xml:space="preserve">для оснащения транспортных средств (автомобильную)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6"/>
        <w:gridCol w:w="5534"/>
        <w:gridCol w:w="1843"/>
        <w:gridCol w:w="1715"/>
      </w:tblGrid>
      <w:tr w:rsidR="00486383" w:rsidRPr="00674D0B" w:rsidTr="00486383">
        <w:trPr>
          <w:trHeight w:val="326"/>
          <w:tblHeader/>
        </w:trPr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Аммония раствор 10 % – 1 мл № 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Йода спиртовой раствор 5 % – 10 мл или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5 % – 1 мл № 10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Бинты нестерильные: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5 м х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Бинты стерильные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Бинт медицинский эластичный нестерильный трубчатый № 1, 3, 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Вата гигроскопическая 50,0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Эсмарха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2,5 х </w:t>
            </w:r>
            <w:smartTag w:uri="urn:schemas-microsoft-com:office:smarttags" w:element="metricconverter">
              <w:smartTagPr>
                <w:attr w:name="ProductID" w:val="7,2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7,2 см</w:t>
              </w:r>
            </w:smartTag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(6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катушечный 1 х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(2 х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Ножницы тупоконечные длиной не менее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13 см</w:t>
              </w:r>
            </w:smartTag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Пакет гипотермический охлаждающий</w:t>
            </w:r>
          </w:p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(активировать путём раздавливания или удара)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383" w:rsidRPr="00674D0B" w:rsidTr="00486383">
        <w:trPr>
          <w:trHeight w:val="326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стерильная размером не менее 10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4D0B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674D0B">
              <w:rPr>
                <w:rFonts w:ascii="Times New Roman" w:hAnsi="Times New Roman" w:cs="Times New Roman"/>
                <w:sz w:val="28"/>
                <w:szCs w:val="28"/>
              </w:rPr>
              <w:t xml:space="preserve"> № 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86383" w:rsidRPr="00674D0B" w:rsidRDefault="00486383" w:rsidP="004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86383" w:rsidRPr="00674D0B" w:rsidRDefault="00486383" w:rsidP="0048638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bookmarkEnd w:id="2"/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 При использовании медикаментов следует внимательно ознакомиться с инструкцией по их применению. Применение лекарственных средств, в том числе при острой боли должно быть только по назначению врача.</w:t>
      </w:r>
    </w:p>
    <w:p w:rsidR="00486383" w:rsidRPr="00674D0B" w:rsidRDefault="00486383" w:rsidP="0048638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 Инженер по охране труда </w:t>
      </w:r>
      <w:r w:rsidRPr="00674D0B">
        <w:rPr>
          <w:rFonts w:ascii="Times New Roman" w:hAnsi="Times New Roman" w:cs="Times New Roman"/>
          <w:sz w:val="28"/>
          <w:szCs w:val="28"/>
        </w:rPr>
        <w:tab/>
      </w:r>
      <w:r w:rsidRPr="00674D0B">
        <w:rPr>
          <w:rFonts w:ascii="Times New Roman" w:hAnsi="Times New Roman" w:cs="Times New Roman"/>
          <w:sz w:val="28"/>
          <w:szCs w:val="28"/>
        </w:rPr>
        <w:tab/>
      </w:r>
      <w:r w:rsidRPr="00674D0B">
        <w:rPr>
          <w:rFonts w:ascii="Times New Roman" w:hAnsi="Times New Roman" w:cs="Times New Roman"/>
          <w:sz w:val="28"/>
          <w:szCs w:val="28"/>
        </w:rPr>
        <w:tab/>
      </w:r>
      <w:r w:rsidRPr="00674D0B">
        <w:rPr>
          <w:rFonts w:ascii="Times New Roman" w:hAnsi="Times New Roman" w:cs="Times New Roman"/>
          <w:sz w:val="28"/>
          <w:szCs w:val="28"/>
        </w:rPr>
        <w:tab/>
        <w:t>С. В. Уланович</w:t>
      </w:r>
    </w:p>
    <w:p w:rsidR="00486383" w:rsidRPr="00674D0B" w:rsidRDefault="00486383" w:rsidP="00486383">
      <w:pPr>
        <w:pStyle w:val="1"/>
        <w:spacing w:line="360" w:lineRule="exact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bookmarkStart w:id="3" w:name="_Toc71802617"/>
      <w:r w:rsidRPr="00674D0B">
        <w:rPr>
          <w:rFonts w:ascii="Times New Roman" w:hAnsi="Times New Roman" w:cs="Times New Roman"/>
          <w:sz w:val="28"/>
          <w:lang w:val="ru-RU"/>
        </w:rPr>
        <w:t>Приложение 1</w:t>
      </w:r>
    </w:p>
    <w:p w:rsidR="00486383" w:rsidRPr="00674D0B" w:rsidRDefault="00486383" w:rsidP="00486383">
      <w:pPr>
        <w:pStyle w:val="1"/>
        <w:spacing w:line="360" w:lineRule="exact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bookmarkEnd w:id="3"/>
    <w:p w:rsidR="00486383" w:rsidRPr="00674D0B" w:rsidRDefault="00486383" w:rsidP="00486383">
      <w:pPr>
        <w:pStyle w:val="1"/>
        <w:spacing w:line="360" w:lineRule="exact"/>
        <w:ind w:left="230"/>
        <w:jc w:val="center"/>
        <w:rPr>
          <w:rFonts w:ascii="Times New Roman" w:hAnsi="Times New Roman" w:cs="Times New Roman"/>
          <w:sz w:val="28"/>
          <w:lang w:val="ru-RU"/>
        </w:rPr>
      </w:pPr>
      <w:r w:rsidRPr="00674D0B">
        <w:rPr>
          <w:rFonts w:ascii="Times New Roman" w:hAnsi="Times New Roman" w:cs="Times New Roman"/>
          <w:sz w:val="28"/>
          <w:lang w:val="ru-RU"/>
        </w:rPr>
        <w:t>Особенности оказания первой помощи в условиях пандемии новой коронавирусной инфекции (</w:t>
      </w:r>
      <w:r w:rsidRPr="00674D0B">
        <w:rPr>
          <w:rFonts w:ascii="Times New Roman" w:hAnsi="Times New Roman" w:cs="Times New Roman"/>
          <w:sz w:val="28"/>
        </w:rPr>
        <w:t>COVID</w:t>
      </w:r>
      <w:r w:rsidRPr="00674D0B">
        <w:rPr>
          <w:rFonts w:ascii="Times New Roman" w:hAnsi="Times New Roman" w:cs="Times New Roman"/>
          <w:sz w:val="28"/>
          <w:lang w:val="ru-RU"/>
        </w:rPr>
        <w:t>-19)</w:t>
      </w:r>
    </w:p>
    <w:p w:rsidR="00486383" w:rsidRPr="00674D0B" w:rsidRDefault="00486383" w:rsidP="0048638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6383" w:rsidRPr="00674D0B" w:rsidRDefault="00486383" w:rsidP="00486383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При некоторых состояниях, требующих оказания первой помощи, существует непосредственная угроза жизни пострадавшего, в частности при остановке сердца. Отказ очевидца от оказания первой помощи из-за опасения заразиться новой коронавирусной инфекцией (</w:t>
      </w:r>
      <w:r w:rsidRPr="00674D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4D0B">
        <w:rPr>
          <w:rFonts w:ascii="Times New Roman" w:hAnsi="Times New Roman" w:cs="Times New Roman"/>
          <w:sz w:val="28"/>
          <w:szCs w:val="28"/>
        </w:rPr>
        <w:t>-19) может привести к быстрой смерти пострадавшего или развитию у него тяжелого осложнения. Поэтому, было бы неправильным отказываться от проведения сердечно-</w:t>
      </w:r>
      <w:r w:rsidRPr="00674D0B">
        <w:rPr>
          <w:rFonts w:ascii="Times New Roman" w:hAnsi="Times New Roman" w:cs="Times New Roman"/>
          <w:sz w:val="28"/>
          <w:szCs w:val="28"/>
        </w:rPr>
        <w:lastRenderedPageBreak/>
        <w:t xml:space="preserve">легочной реанимации и первой помощи в целом. В условиях пандемии острого респираторного вирусного заболевания особенно важно принимать необходимые меры предосторожности, чтобы минимизировать риск заражения. 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D0B">
        <w:rPr>
          <w:rFonts w:ascii="Times New Roman" w:hAnsi="Times New Roman" w:cs="Times New Roman"/>
          <w:b/>
          <w:iCs/>
          <w:sz w:val="28"/>
          <w:szCs w:val="28"/>
        </w:rPr>
        <w:t xml:space="preserve">Как распространяется вирус? 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Заразиться </w:t>
      </w:r>
      <w:r w:rsidRPr="00674D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4D0B">
        <w:rPr>
          <w:rFonts w:ascii="Times New Roman" w:hAnsi="Times New Roman" w:cs="Times New Roman"/>
          <w:sz w:val="28"/>
          <w:szCs w:val="28"/>
        </w:rPr>
        <w:t xml:space="preserve">-19 можно от других людей, если они инфицированы вирусом. Заболевание может передаваться от человека к человеку при вдыхании мелких капель, выделяемых из носа или рта пострадавшего </w:t>
      </w:r>
      <w:r w:rsidRPr="00674D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4D0B">
        <w:rPr>
          <w:rFonts w:ascii="Times New Roman" w:hAnsi="Times New Roman" w:cs="Times New Roman"/>
          <w:sz w:val="28"/>
          <w:szCs w:val="28"/>
        </w:rPr>
        <w:t>-19 при кашле или чихании. Также эти капли попадают на окружающие человека предметы и поверхности. Заразиться можно в результате прикосновения сначала к таким предметам или поверхностям, а затем – к глазам, носу или рту. По этой причине для предотвращения передачи вируса Всемирная организация здравоохранения рекомендует соблюдать дистанцию между людьми не менее 1 метра, правила респираторного этикета и гигиены рук.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При оказании первой помощи необходимо придерживаться следующих рекомендаций: 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1) уделите внимание личной безопасности. Если вам доступны средства индивидуальной защиты (медицинские маски и перчатки, очки) – воспользуйтесь ими. Если Вы считаете, что есть риск заражения – Вы имеете право не оказывать первую помощь, но обязательно вызовите скорую медицинскую помощь по телефону 112 или 103. Если подозреваете у пострадавшего наличие </w:t>
      </w:r>
      <w:r w:rsidRPr="00674D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4D0B">
        <w:rPr>
          <w:rFonts w:ascii="Times New Roman" w:hAnsi="Times New Roman" w:cs="Times New Roman"/>
          <w:sz w:val="28"/>
          <w:szCs w:val="28"/>
        </w:rPr>
        <w:t>-19, сообщите об этом работникам скорой медицинской помощи при вызове;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2) при оценке состояния пострадавшего необходимо оценить сознание и нормальное дыхание. Оценивайте дыхание только визуально, не пытайтесь услышать или почувствовать дыхание, близко наклонившись своим лицом к пострадавшему. При наличии сомнений – вызовите помощь и начните надавливания на грудину (компрессии грудной клетки);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3) если вы не обучены или не хотите выполнять искусственное дыхание при проведении базовой сердечно-легочной реанимации – выполняйте только надавливания на грудину (компрессии грудной клетки);</w:t>
      </w:r>
    </w:p>
    <w:p w:rsidR="00486383" w:rsidRPr="00674D0B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>4) после оказания первой помощи тщательно вымойте руки с мылом и обработайте их спиртосодержащими дезинфектантами в соответствии с медицинскими рекомендациями.</w:t>
      </w:r>
    </w:p>
    <w:p w:rsidR="00486383" w:rsidRPr="00D36612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0B">
        <w:rPr>
          <w:rFonts w:ascii="Times New Roman" w:hAnsi="Times New Roman" w:cs="Times New Roman"/>
          <w:sz w:val="28"/>
          <w:szCs w:val="28"/>
        </w:rPr>
        <w:t xml:space="preserve">Особым случаем является проведение сердечно-легочной реанимации младенцам и детям. Для них проведение искусственного дыхания является критически важным. Выполнение искусственных вдохов увеличивает риск передачи вируса </w:t>
      </w:r>
      <w:r w:rsidRPr="00674D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4D0B">
        <w:rPr>
          <w:rFonts w:ascii="Times New Roman" w:hAnsi="Times New Roman" w:cs="Times New Roman"/>
          <w:sz w:val="28"/>
          <w:szCs w:val="28"/>
        </w:rPr>
        <w:t xml:space="preserve">-19 либо человеку, оказывающему первую помощь, либо самому ребенку/младенцу. Однако этот риск оправдан по сравнению с </w:t>
      </w:r>
      <w:r w:rsidRPr="00674D0B">
        <w:rPr>
          <w:rFonts w:ascii="Times New Roman" w:hAnsi="Times New Roman" w:cs="Times New Roman"/>
          <w:sz w:val="28"/>
          <w:szCs w:val="28"/>
        </w:rPr>
        <w:lastRenderedPageBreak/>
        <w:t>риском бездействия, которое приведет к неизбежной смерти младенца или ребенка.</w:t>
      </w:r>
    </w:p>
    <w:p w:rsidR="00486383" w:rsidRPr="00D36612" w:rsidRDefault="00486383" w:rsidP="004863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383" w:rsidRPr="00C93E48" w:rsidRDefault="00486383" w:rsidP="00BC378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486383" w:rsidRPr="00C93E48" w:rsidSect="00BC378C">
      <w:footerReference w:type="even" r:id="rId125"/>
      <w:footerReference w:type="default" r:id="rId126"/>
      <w:type w:val="continuous"/>
      <w:pgSz w:w="11909" w:h="16834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DA" w:rsidRDefault="006B71DA">
      <w:r>
        <w:separator/>
      </w:r>
    </w:p>
  </w:endnote>
  <w:endnote w:type="continuationSeparator" w:id="1">
    <w:p w:rsidR="006B71DA" w:rsidRDefault="006B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5136974"/>
      <w:docPartObj>
        <w:docPartGallery w:val="Page Numbers (Bottom of Page)"/>
        <w:docPartUnique/>
      </w:docPartObj>
    </w:sdtPr>
    <w:sdtContent>
      <w:p w:rsidR="005A00D2" w:rsidRDefault="0072327E">
        <w:pPr>
          <w:pStyle w:val="aa"/>
          <w:jc w:val="center"/>
        </w:pPr>
        <w:r>
          <w:fldChar w:fldCharType="begin"/>
        </w:r>
        <w:r w:rsidR="005A00D2">
          <w:instrText>PAGE   \* MERGEFORMAT</w:instrText>
        </w:r>
        <w:r>
          <w:fldChar w:fldCharType="separate"/>
        </w:r>
        <w:r w:rsidR="00D74CF9" w:rsidRPr="00D74CF9">
          <w:rPr>
            <w:noProof/>
            <w:lang w:val="ru-RU"/>
          </w:rPr>
          <w:t>48</w:t>
        </w:r>
        <w:r>
          <w:fldChar w:fldCharType="end"/>
        </w:r>
      </w:p>
    </w:sdtContent>
  </w:sdt>
  <w:p w:rsidR="005A00D2" w:rsidRDefault="005A00D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04755"/>
      <w:docPartObj>
        <w:docPartGallery w:val="Page Numbers (Bottom of Page)"/>
        <w:docPartUnique/>
      </w:docPartObj>
    </w:sdtPr>
    <w:sdtContent>
      <w:p w:rsidR="00486383" w:rsidRDefault="0072327E">
        <w:pPr>
          <w:pStyle w:val="aa"/>
          <w:jc w:val="center"/>
        </w:pPr>
        <w:r w:rsidRPr="003E4E01">
          <w:rPr>
            <w:rFonts w:ascii="Times New Roman" w:hAnsi="Times New Roman" w:cs="Times New Roman"/>
          </w:rPr>
          <w:fldChar w:fldCharType="begin"/>
        </w:r>
        <w:r w:rsidR="00486383" w:rsidRPr="003E4E01">
          <w:rPr>
            <w:rFonts w:ascii="Times New Roman" w:hAnsi="Times New Roman" w:cs="Times New Roman"/>
          </w:rPr>
          <w:instrText>PAGE   \* MERGEFORMAT</w:instrText>
        </w:r>
        <w:r w:rsidRPr="003E4E01">
          <w:rPr>
            <w:rFonts w:ascii="Times New Roman" w:hAnsi="Times New Roman" w:cs="Times New Roman"/>
          </w:rPr>
          <w:fldChar w:fldCharType="separate"/>
        </w:r>
        <w:r w:rsidR="00D74CF9" w:rsidRPr="00D74CF9">
          <w:rPr>
            <w:rFonts w:ascii="Times New Roman" w:hAnsi="Times New Roman" w:cs="Times New Roman"/>
            <w:noProof/>
            <w:lang w:val="ru-RU"/>
          </w:rPr>
          <w:t>49</w:t>
        </w:r>
        <w:r w:rsidRPr="003E4E01">
          <w:rPr>
            <w:rFonts w:ascii="Times New Roman" w:hAnsi="Times New Roman" w:cs="Times New Roman"/>
          </w:rPr>
          <w:fldChar w:fldCharType="end"/>
        </w:r>
      </w:p>
    </w:sdtContent>
  </w:sdt>
  <w:p w:rsidR="00486383" w:rsidRDefault="004863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DA" w:rsidRDefault="006B71DA"/>
  </w:footnote>
  <w:footnote w:type="continuationSeparator" w:id="1">
    <w:p w:rsidR="006B71DA" w:rsidRDefault="006B71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21D4C67"/>
    <w:multiLevelType w:val="hybridMultilevel"/>
    <w:tmpl w:val="7CCE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0D19A5"/>
    <w:multiLevelType w:val="hybridMultilevel"/>
    <w:tmpl w:val="1D8CEBDE"/>
    <w:lvl w:ilvl="0" w:tplc="EF96D600">
      <w:numFmt w:val="bullet"/>
      <w:lvlText w:val="•"/>
      <w:lvlJc w:val="left"/>
      <w:pPr>
        <w:ind w:left="68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C209E"/>
    <w:multiLevelType w:val="hybridMultilevel"/>
    <w:tmpl w:val="F94ED790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0B0729F6"/>
    <w:multiLevelType w:val="hybridMultilevel"/>
    <w:tmpl w:val="E3E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E7270"/>
    <w:multiLevelType w:val="hybridMultilevel"/>
    <w:tmpl w:val="91B44704"/>
    <w:lvl w:ilvl="0" w:tplc="DE4C97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4F0D51"/>
    <w:multiLevelType w:val="hybridMultilevel"/>
    <w:tmpl w:val="FEDE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F4DC5"/>
    <w:multiLevelType w:val="hybridMultilevel"/>
    <w:tmpl w:val="F8AA1E2E"/>
    <w:lvl w:ilvl="0" w:tplc="E43C7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531CE3"/>
    <w:multiLevelType w:val="multilevel"/>
    <w:tmpl w:val="AE242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229744E8"/>
    <w:multiLevelType w:val="hybridMultilevel"/>
    <w:tmpl w:val="6CBA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A00DA"/>
    <w:multiLevelType w:val="hybridMultilevel"/>
    <w:tmpl w:val="AD1A5E8E"/>
    <w:lvl w:ilvl="0" w:tplc="E8FE0CE2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2A7A42EC"/>
    <w:multiLevelType w:val="multilevel"/>
    <w:tmpl w:val="30FA4DC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64" w:hanging="2160"/>
      </w:pPr>
      <w:rPr>
        <w:rFonts w:hint="default"/>
      </w:rPr>
    </w:lvl>
  </w:abstractNum>
  <w:abstractNum w:abstractNumId="17">
    <w:nsid w:val="2C5E5169"/>
    <w:multiLevelType w:val="hybridMultilevel"/>
    <w:tmpl w:val="C3DC476C"/>
    <w:lvl w:ilvl="0" w:tplc="AD982668">
      <w:numFmt w:val="bullet"/>
      <w:lvlText w:val="•"/>
      <w:lvlJc w:val="left"/>
      <w:pPr>
        <w:ind w:left="6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8">
    <w:nsid w:val="33592A58"/>
    <w:multiLevelType w:val="hybridMultilevel"/>
    <w:tmpl w:val="65CA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320D2"/>
    <w:multiLevelType w:val="hybridMultilevel"/>
    <w:tmpl w:val="4A66A328"/>
    <w:lvl w:ilvl="0" w:tplc="74EC11CE">
      <w:start w:val="4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0">
    <w:nsid w:val="41192C45"/>
    <w:multiLevelType w:val="multilevel"/>
    <w:tmpl w:val="2904CB4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444559C2"/>
    <w:multiLevelType w:val="multilevel"/>
    <w:tmpl w:val="4DF88E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1E7BC9"/>
    <w:multiLevelType w:val="hybridMultilevel"/>
    <w:tmpl w:val="565A57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F954B29"/>
    <w:multiLevelType w:val="hybridMultilevel"/>
    <w:tmpl w:val="698211C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4">
    <w:nsid w:val="5B936700"/>
    <w:multiLevelType w:val="hybridMultilevel"/>
    <w:tmpl w:val="64325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BC4F4C"/>
    <w:multiLevelType w:val="hybridMultilevel"/>
    <w:tmpl w:val="06D0D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8CFF0">
      <w:numFmt w:val="bullet"/>
      <w:lvlText w:val="·"/>
      <w:lvlJc w:val="left"/>
      <w:pPr>
        <w:ind w:left="1695" w:hanging="615"/>
      </w:pPr>
      <w:rPr>
        <w:rFonts w:ascii="Times New Roman" w:eastAsia="Courier New" w:hAnsi="Times New Roman" w:cs="Times New Roman" w:hint="default"/>
      </w:rPr>
    </w:lvl>
    <w:lvl w:ilvl="2" w:tplc="CB422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04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4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22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84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A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05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431D2"/>
    <w:multiLevelType w:val="hybridMultilevel"/>
    <w:tmpl w:val="18B4096A"/>
    <w:lvl w:ilvl="0" w:tplc="EF96D600">
      <w:numFmt w:val="bullet"/>
      <w:lvlText w:val="•"/>
      <w:lvlJc w:val="left"/>
      <w:pPr>
        <w:ind w:left="1018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7">
    <w:nsid w:val="6EC123DB"/>
    <w:multiLevelType w:val="hybridMultilevel"/>
    <w:tmpl w:val="7F50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B1E64"/>
    <w:multiLevelType w:val="hybridMultilevel"/>
    <w:tmpl w:val="B34041BC"/>
    <w:lvl w:ilvl="0" w:tplc="DECA70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9F0CBE"/>
    <w:multiLevelType w:val="multilevel"/>
    <w:tmpl w:val="F90CE6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79F166CA"/>
    <w:multiLevelType w:val="hybridMultilevel"/>
    <w:tmpl w:val="5F7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63AFF"/>
    <w:multiLevelType w:val="hybridMultilevel"/>
    <w:tmpl w:val="2A02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9"/>
  </w:num>
  <w:num w:numId="5">
    <w:abstractNumId w:val="27"/>
  </w:num>
  <w:num w:numId="6">
    <w:abstractNumId w:val="14"/>
  </w:num>
  <w:num w:numId="7">
    <w:abstractNumId w:val="18"/>
  </w:num>
  <w:num w:numId="8">
    <w:abstractNumId w:val="19"/>
  </w:num>
  <w:num w:numId="9">
    <w:abstractNumId w:val="15"/>
  </w:num>
  <w:num w:numId="10">
    <w:abstractNumId w:val="31"/>
  </w:num>
  <w:num w:numId="11">
    <w:abstractNumId w:val="21"/>
  </w:num>
  <w:num w:numId="12">
    <w:abstractNumId w:val="28"/>
  </w:num>
  <w:num w:numId="13">
    <w:abstractNumId w:val="10"/>
  </w:num>
  <w:num w:numId="14">
    <w:abstractNumId w:val="13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6"/>
  </w:num>
  <w:num w:numId="20">
    <w:abstractNumId w:val="8"/>
  </w:num>
  <w:num w:numId="21">
    <w:abstractNumId w:val="20"/>
  </w:num>
  <w:num w:numId="22">
    <w:abstractNumId w:val="7"/>
  </w:num>
  <w:num w:numId="23">
    <w:abstractNumId w:val="26"/>
  </w:num>
  <w:num w:numId="24">
    <w:abstractNumId w:val="17"/>
  </w:num>
  <w:num w:numId="25">
    <w:abstractNumId w:val="1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3185"/>
    <w:rsid w:val="00002EAB"/>
    <w:rsid w:val="0003504C"/>
    <w:rsid w:val="001358B4"/>
    <w:rsid w:val="001673E2"/>
    <w:rsid w:val="001A53D4"/>
    <w:rsid w:val="001A5F5B"/>
    <w:rsid w:val="001C3A3B"/>
    <w:rsid w:val="00222F04"/>
    <w:rsid w:val="00272D25"/>
    <w:rsid w:val="003F25D5"/>
    <w:rsid w:val="00442EEE"/>
    <w:rsid w:val="00486383"/>
    <w:rsid w:val="00492CE5"/>
    <w:rsid w:val="0058315A"/>
    <w:rsid w:val="005A00D2"/>
    <w:rsid w:val="0060615F"/>
    <w:rsid w:val="006373CC"/>
    <w:rsid w:val="00695A4F"/>
    <w:rsid w:val="006B71DA"/>
    <w:rsid w:val="00722535"/>
    <w:rsid w:val="0072327E"/>
    <w:rsid w:val="007E241F"/>
    <w:rsid w:val="00893185"/>
    <w:rsid w:val="008A18C2"/>
    <w:rsid w:val="008A1F18"/>
    <w:rsid w:val="0092479E"/>
    <w:rsid w:val="0093058C"/>
    <w:rsid w:val="009600B0"/>
    <w:rsid w:val="00965C28"/>
    <w:rsid w:val="009F28CA"/>
    <w:rsid w:val="00A079F7"/>
    <w:rsid w:val="00A320A0"/>
    <w:rsid w:val="00BA2295"/>
    <w:rsid w:val="00BC378C"/>
    <w:rsid w:val="00C1357D"/>
    <w:rsid w:val="00C449B8"/>
    <w:rsid w:val="00C862CF"/>
    <w:rsid w:val="00C93E48"/>
    <w:rsid w:val="00CD1763"/>
    <w:rsid w:val="00D60999"/>
    <w:rsid w:val="00D7132A"/>
    <w:rsid w:val="00D74CF9"/>
    <w:rsid w:val="00DA0557"/>
    <w:rsid w:val="00E40025"/>
    <w:rsid w:val="00E46B25"/>
    <w:rsid w:val="00E92F09"/>
    <w:rsid w:val="00EB57CB"/>
    <w:rsid w:val="00EE3DB1"/>
    <w:rsid w:val="00F652E2"/>
    <w:rsid w:val="00F82DC1"/>
    <w:rsid w:val="00FC226F"/>
    <w:rsid w:val="00FC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27E"/>
    <w:rPr>
      <w:color w:val="000000"/>
    </w:rPr>
  </w:style>
  <w:style w:type="paragraph" w:styleId="1">
    <w:name w:val="heading 1"/>
    <w:basedOn w:val="a"/>
    <w:link w:val="10"/>
    <w:uiPriority w:val="1"/>
    <w:qFormat/>
    <w:rsid w:val="00A320A0"/>
    <w:pPr>
      <w:ind w:left="697" w:hanging="230"/>
      <w:outlineLvl w:val="0"/>
    </w:pPr>
    <w:rPr>
      <w:rFonts w:ascii="Cambria" w:eastAsia="Cambria" w:hAnsi="Cambria" w:cs="Cambria"/>
      <w:b/>
      <w:bCs/>
      <w:color w:val="auto"/>
      <w:sz w:val="22"/>
      <w:szCs w:val="2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20A0"/>
    <w:rPr>
      <w:rFonts w:ascii="Cambria" w:eastAsia="Cambria" w:hAnsi="Cambria" w:cs="Cambria"/>
      <w:b/>
      <w:bCs/>
      <w:sz w:val="22"/>
      <w:szCs w:val="22"/>
      <w:lang w:val="en-US" w:eastAsia="en-US" w:bidi="ar-SA"/>
    </w:rPr>
  </w:style>
  <w:style w:type="character" w:styleId="a3">
    <w:name w:val="Hyperlink"/>
    <w:basedOn w:val="a0"/>
    <w:rsid w:val="0072327E"/>
    <w:rPr>
      <w:color w:val="000080"/>
      <w:u w:val="single"/>
    </w:rPr>
  </w:style>
  <w:style w:type="table" w:styleId="a4">
    <w:name w:val="Table Grid"/>
    <w:basedOn w:val="a1"/>
    <w:uiPriority w:val="39"/>
    <w:rsid w:val="0063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320A0"/>
    <w:pPr>
      <w:ind w:left="127" w:firstLine="340"/>
      <w:jc w:val="both"/>
    </w:pPr>
    <w:rPr>
      <w:rFonts w:ascii="Cambria" w:eastAsia="Cambria" w:hAnsi="Cambria" w:cs="Cambria"/>
      <w:color w:val="auto"/>
      <w:sz w:val="22"/>
      <w:szCs w:val="22"/>
      <w:lang w:val="en-US"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A320A0"/>
    <w:rPr>
      <w:rFonts w:ascii="Cambria" w:eastAsia="Cambria" w:hAnsi="Cambria" w:cs="Cambria"/>
      <w:sz w:val="22"/>
      <w:szCs w:val="22"/>
      <w:lang w:val="en-US" w:eastAsia="en-US" w:bidi="ar-SA"/>
    </w:rPr>
  </w:style>
  <w:style w:type="paragraph" w:styleId="a7">
    <w:name w:val="List Paragraph"/>
    <w:basedOn w:val="a"/>
    <w:uiPriority w:val="34"/>
    <w:qFormat/>
    <w:rsid w:val="00A320A0"/>
    <w:pPr>
      <w:ind w:left="127" w:firstLine="340"/>
    </w:pPr>
    <w:rPr>
      <w:rFonts w:ascii="Cambria" w:eastAsia="Cambria" w:hAnsi="Cambria" w:cs="Cambria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320A0"/>
    <w:pPr>
      <w:spacing w:before="74"/>
    </w:pPr>
    <w:rPr>
      <w:rFonts w:ascii="Cambria" w:eastAsia="Cambria" w:hAnsi="Cambria" w:cs="Cambria"/>
      <w:color w:val="auto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A320A0"/>
    <w:pPr>
      <w:tabs>
        <w:tab w:val="center" w:pos="4677"/>
        <w:tab w:val="right" w:pos="9355"/>
      </w:tabs>
    </w:pPr>
    <w:rPr>
      <w:rFonts w:ascii="Cambria" w:eastAsia="Cambria" w:hAnsi="Cambria" w:cs="Cambria"/>
      <w:color w:val="auto"/>
      <w:sz w:val="22"/>
      <w:szCs w:val="22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A320A0"/>
    <w:rPr>
      <w:rFonts w:ascii="Cambria" w:eastAsia="Cambria" w:hAnsi="Cambria" w:cs="Cambria"/>
      <w:sz w:val="22"/>
      <w:szCs w:val="22"/>
      <w:lang w:val="en-US" w:eastAsia="en-US" w:bidi="ar-SA"/>
    </w:rPr>
  </w:style>
  <w:style w:type="paragraph" w:styleId="aa">
    <w:name w:val="footer"/>
    <w:basedOn w:val="a"/>
    <w:link w:val="ab"/>
    <w:uiPriority w:val="99"/>
    <w:unhideWhenUsed/>
    <w:rsid w:val="00A320A0"/>
    <w:pPr>
      <w:tabs>
        <w:tab w:val="center" w:pos="4677"/>
        <w:tab w:val="right" w:pos="9355"/>
      </w:tabs>
    </w:pPr>
    <w:rPr>
      <w:rFonts w:ascii="Cambria" w:eastAsia="Cambria" w:hAnsi="Cambria" w:cs="Cambria"/>
      <w:color w:val="auto"/>
      <w:sz w:val="22"/>
      <w:szCs w:val="22"/>
      <w:lang w:val="en-US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A320A0"/>
    <w:rPr>
      <w:rFonts w:ascii="Cambria" w:eastAsia="Cambria" w:hAnsi="Cambria" w:cs="Cambria"/>
      <w:sz w:val="22"/>
      <w:szCs w:val="22"/>
      <w:lang w:val="en-US" w:eastAsia="en-US" w:bidi="ar-SA"/>
    </w:rPr>
  </w:style>
  <w:style w:type="paragraph" w:customStyle="1" w:styleId="a00">
    <w:name w:val="a0"/>
    <w:basedOn w:val="a"/>
    <w:rsid w:val="00A320A0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meleft">
    <w:name w:val="name_left"/>
    <w:basedOn w:val="a"/>
    <w:rsid w:val="00A320A0"/>
    <w:pPr>
      <w:widowControl/>
    </w:pPr>
    <w:rPr>
      <w:rFonts w:ascii="Times New Roman" w:eastAsia="Times New Roman" w:hAnsi="Times New Roman" w:cs="Times New Roman"/>
      <w:b/>
      <w:bCs/>
      <w:color w:val="000088"/>
      <w:lang w:bidi="ar-SA"/>
    </w:rPr>
  </w:style>
  <w:style w:type="character" w:customStyle="1" w:styleId="fontstyle01">
    <w:name w:val="fontstyle01"/>
    <w:basedOn w:val="a0"/>
    <w:rsid w:val="00A320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20A0"/>
    <w:rPr>
      <w:rFonts w:ascii="Tahoma" w:eastAsia="Cambria" w:hAnsi="Tahoma" w:cs="Tahoma"/>
      <w:color w:val="auto"/>
      <w:sz w:val="16"/>
      <w:szCs w:val="16"/>
      <w:lang w:val="en-US"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A320A0"/>
    <w:rPr>
      <w:rFonts w:ascii="Tahoma" w:eastAsia="Cambria" w:hAnsi="Tahoma" w:cs="Tahoma"/>
      <w:sz w:val="16"/>
      <w:szCs w:val="16"/>
      <w:lang w:val="en-US" w:eastAsia="en-US" w:bidi="ar-SA"/>
    </w:rPr>
  </w:style>
  <w:style w:type="paragraph" w:customStyle="1" w:styleId="11">
    <w:name w:val="Основной текст1"/>
    <w:rsid w:val="00A320A0"/>
    <w:pPr>
      <w:widowControl/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Times New Roman"/>
      <w:sz w:val="18"/>
      <w:szCs w:val="18"/>
      <w:lang w:bidi="ar-SA"/>
    </w:rPr>
  </w:style>
  <w:style w:type="character" w:styleId="ae">
    <w:name w:val="Strong"/>
    <w:basedOn w:val="a0"/>
    <w:uiPriority w:val="22"/>
    <w:qFormat/>
    <w:rsid w:val="00A320A0"/>
    <w:rPr>
      <w:b/>
      <w:bCs/>
    </w:rPr>
  </w:style>
  <w:style w:type="character" w:customStyle="1" w:styleId="post">
    <w:name w:val="post"/>
    <w:rsid w:val="00A320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able10">
    <w:name w:val="table10"/>
    <w:basedOn w:val="a"/>
    <w:rsid w:val="00A320A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lep">
    <w:name w:val="titlep"/>
    <w:basedOn w:val="a"/>
    <w:rsid w:val="00A320A0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">
    <w:name w:val="Normal (Web)"/>
    <w:basedOn w:val="a"/>
    <w:uiPriority w:val="99"/>
    <w:semiHidden/>
    <w:unhideWhenUsed/>
    <w:rsid w:val="007E24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E2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BC378C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BC378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C378C"/>
    <w:pPr>
      <w:widowControl/>
      <w:tabs>
        <w:tab w:val="right" w:leader="dot" w:pos="9344"/>
      </w:tabs>
      <w:spacing w:after="100" w:line="276" w:lineRule="auto"/>
    </w:pPr>
    <w:rPr>
      <w:rFonts w:ascii="Times New Roman" w:eastAsiaTheme="minorEastAsia" w:hAnsi="Times New Roman" w:cs="Times New Roman"/>
      <w:noProof/>
      <w:color w:val="auto"/>
      <w:sz w:val="28"/>
      <w:szCs w:val="28"/>
      <w:lang w:bidi="ar-SA"/>
    </w:rPr>
  </w:style>
  <w:style w:type="character" w:styleId="af1">
    <w:name w:val="Emphasis"/>
    <w:basedOn w:val="a0"/>
    <w:uiPriority w:val="20"/>
    <w:qFormat/>
    <w:rsid w:val="00BC3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 ?><Relationships xmlns="http://schemas.openxmlformats.org/package/2006/relationships"><Relationship Id="rId26" Target="media/image19.jpeg" Type="http://schemas.openxmlformats.org/officeDocument/2006/relationships/image"/><Relationship Id="rId117" Target="media/image110.jpeg" Type="http://schemas.openxmlformats.org/officeDocument/2006/relationships/image"/><Relationship Id="rId21" Target="media/image14.jpeg" Type="http://schemas.openxmlformats.org/officeDocument/2006/relationships/image"/><Relationship Id="rId42" Target="media/image35.jpeg" Type="http://schemas.openxmlformats.org/officeDocument/2006/relationships/image"/><Relationship Id="rId47" Target="media/image40.jpeg" Type="http://schemas.openxmlformats.org/officeDocument/2006/relationships/image"/><Relationship Id="rId63" Target="media/image56.jpeg" Type="http://schemas.openxmlformats.org/officeDocument/2006/relationships/image"/><Relationship Id="rId68" Target="media/image61.jpeg" Type="http://schemas.openxmlformats.org/officeDocument/2006/relationships/image"/><Relationship Id="rId84" Target="media/image77.jpeg" Type="http://schemas.openxmlformats.org/officeDocument/2006/relationships/image"/><Relationship Id="rId89" Target="media/image82.jpeg" Type="http://schemas.openxmlformats.org/officeDocument/2006/relationships/image"/><Relationship Id="rId112" Target="media/image105.jpeg" Type="http://schemas.openxmlformats.org/officeDocument/2006/relationships/image"/><Relationship Id="rId16" Target="media/image9.jpeg" Type="http://schemas.openxmlformats.org/officeDocument/2006/relationships/image"/><Relationship Id="rId107" Target="media/image100.jpeg" Type="http://schemas.openxmlformats.org/officeDocument/2006/relationships/image"/><Relationship Id="rId11" Target="media/image4.jpeg" Type="http://schemas.openxmlformats.org/officeDocument/2006/relationships/image"/><Relationship Id="rId32" Target="media/image25.jpeg" Type="http://schemas.openxmlformats.org/officeDocument/2006/relationships/image"/><Relationship Id="rId37" Target="media/image30.jpeg" Type="http://schemas.openxmlformats.org/officeDocument/2006/relationships/image"/><Relationship Id="rId53" Target="media/image46.jpeg" Type="http://schemas.openxmlformats.org/officeDocument/2006/relationships/image"/><Relationship Id="rId58" Target="media/image51.jpeg" Type="http://schemas.openxmlformats.org/officeDocument/2006/relationships/image"/><Relationship Id="rId74" Target="media/image67.jpeg" Type="http://schemas.openxmlformats.org/officeDocument/2006/relationships/image"/><Relationship Id="rId79" Target="media/image72.jpeg" Type="http://schemas.openxmlformats.org/officeDocument/2006/relationships/image"/><Relationship Id="rId102" Target="media/image95.jpeg" Type="http://schemas.openxmlformats.org/officeDocument/2006/relationships/image"/><Relationship Id="rId123" Target="media/image116.jpeg" Type="http://schemas.openxmlformats.org/officeDocument/2006/relationships/image"/><Relationship Id="rId128" Target="theme/theme1.xml" Type="http://schemas.openxmlformats.org/officeDocument/2006/relationships/theme"/><Relationship Id="rId5" Target="webSettings.xml" Type="http://schemas.openxmlformats.org/officeDocument/2006/relationships/webSettings"/><Relationship Id="rId90" Target="media/image83.jpeg" Type="http://schemas.openxmlformats.org/officeDocument/2006/relationships/image"/><Relationship Id="rId95" Target="media/image88.jpeg" Type="http://schemas.openxmlformats.org/officeDocument/2006/relationships/image"/><Relationship Id="rId19" Target="media/image1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png" Type="http://schemas.openxmlformats.org/officeDocument/2006/relationships/image"/><Relationship Id="rId35" Target="media/image28.jpeg" Type="http://schemas.openxmlformats.org/officeDocument/2006/relationships/image"/><Relationship Id="rId43" Target="media/image36.jpeg" Type="http://schemas.openxmlformats.org/officeDocument/2006/relationships/image"/><Relationship Id="rId48" Target="media/image41.jpeg" Type="http://schemas.openxmlformats.org/officeDocument/2006/relationships/image"/><Relationship Id="rId56" Target="media/image49.jpeg" Type="http://schemas.openxmlformats.org/officeDocument/2006/relationships/image"/><Relationship Id="rId64" Target="media/image57.jpeg" Type="http://schemas.openxmlformats.org/officeDocument/2006/relationships/image"/><Relationship Id="rId69" Target="media/image62.jpeg" Type="http://schemas.openxmlformats.org/officeDocument/2006/relationships/image"/><Relationship Id="rId77" Target="media/image70.jpeg" Type="http://schemas.openxmlformats.org/officeDocument/2006/relationships/image"/><Relationship Id="rId100" Target="media/image93.jpeg" Type="http://schemas.openxmlformats.org/officeDocument/2006/relationships/image"/><Relationship Id="rId105" Target="media/image98.jpeg" Type="http://schemas.openxmlformats.org/officeDocument/2006/relationships/image"/><Relationship Id="rId113" Target="media/image106.jpeg" Type="http://schemas.openxmlformats.org/officeDocument/2006/relationships/image"/><Relationship Id="rId118" Target="media/image111.jpeg" Type="http://schemas.openxmlformats.org/officeDocument/2006/relationships/image"/><Relationship Id="rId126" Target="footer2.xml" Type="http://schemas.openxmlformats.org/officeDocument/2006/relationships/footer"/><Relationship Id="rId8" Target="media/image1.jpeg" Type="http://schemas.openxmlformats.org/officeDocument/2006/relationships/image"/><Relationship Id="rId51" Target="media/image44.jpeg" Type="http://schemas.openxmlformats.org/officeDocument/2006/relationships/image"/><Relationship Id="rId72" Target="media/image65.jpeg" Type="http://schemas.openxmlformats.org/officeDocument/2006/relationships/image"/><Relationship Id="rId80" Target="media/image73.jpeg" Type="http://schemas.openxmlformats.org/officeDocument/2006/relationships/image"/><Relationship Id="rId85" Target="media/image78.jpeg" Type="http://schemas.openxmlformats.org/officeDocument/2006/relationships/image"/><Relationship Id="rId93" Target="media/image86.jpeg" Type="http://schemas.openxmlformats.org/officeDocument/2006/relationships/image"/><Relationship Id="rId98" Target="media/image91.jpeg" Type="http://schemas.openxmlformats.org/officeDocument/2006/relationships/image"/><Relationship Id="rId121" Target="media/image114.jpeg" Type="http://schemas.openxmlformats.org/officeDocument/2006/relationships/image"/><Relationship Id="rId3" Target="styles.xml" Type="http://schemas.openxmlformats.org/officeDocument/2006/relationships/styl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38" Target="media/image31.jpeg" Type="http://schemas.openxmlformats.org/officeDocument/2006/relationships/image"/><Relationship Id="rId46" Target="media/image39.jpeg" Type="http://schemas.openxmlformats.org/officeDocument/2006/relationships/image"/><Relationship Id="rId59" Target="media/image52.jpeg" Type="http://schemas.openxmlformats.org/officeDocument/2006/relationships/image"/><Relationship Id="rId67" Target="media/image60.jpeg" Type="http://schemas.openxmlformats.org/officeDocument/2006/relationships/image"/><Relationship Id="rId103" Target="media/image96.jpeg" Type="http://schemas.openxmlformats.org/officeDocument/2006/relationships/image"/><Relationship Id="rId108" Target="media/image101.jpeg" Type="http://schemas.openxmlformats.org/officeDocument/2006/relationships/image"/><Relationship Id="rId116" Target="media/image109.jpeg" Type="http://schemas.openxmlformats.org/officeDocument/2006/relationships/image"/><Relationship Id="rId124" Target="media/image117.jpeg" Type="http://schemas.openxmlformats.org/officeDocument/2006/relationships/image"/><Relationship Id="rId20" Target="media/image13.jpeg" Type="http://schemas.openxmlformats.org/officeDocument/2006/relationships/image"/><Relationship Id="rId41" Target="media/image34.jpeg" Type="http://schemas.openxmlformats.org/officeDocument/2006/relationships/image"/><Relationship Id="rId54" Target="media/image47.jpeg" Type="http://schemas.openxmlformats.org/officeDocument/2006/relationships/image"/><Relationship Id="rId62" Target="media/image55.jpeg" Type="http://schemas.openxmlformats.org/officeDocument/2006/relationships/image"/><Relationship Id="rId70" Target="media/image63.jpeg" Type="http://schemas.openxmlformats.org/officeDocument/2006/relationships/image"/><Relationship Id="rId75" Target="media/image68.jpeg" Type="http://schemas.openxmlformats.org/officeDocument/2006/relationships/image"/><Relationship Id="rId83" Target="media/image76.jpeg" Type="http://schemas.openxmlformats.org/officeDocument/2006/relationships/image"/><Relationship Id="rId88" Target="media/image81.jpeg" Type="http://schemas.openxmlformats.org/officeDocument/2006/relationships/image"/><Relationship Id="rId91" Target="media/image84.jpeg" Type="http://schemas.openxmlformats.org/officeDocument/2006/relationships/image"/><Relationship Id="rId96" Target="media/image89.jpeg" Type="http://schemas.openxmlformats.org/officeDocument/2006/relationships/image"/><Relationship Id="rId111" Target="media/image104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media/image29.png" Type="http://schemas.openxmlformats.org/officeDocument/2006/relationships/image"/><Relationship Id="rId49" Target="media/image42.jpeg" Type="http://schemas.openxmlformats.org/officeDocument/2006/relationships/image"/><Relationship Id="rId57" Target="media/image50.jpeg" Type="http://schemas.openxmlformats.org/officeDocument/2006/relationships/image"/><Relationship Id="rId106" Target="media/image99.jpeg" Type="http://schemas.openxmlformats.org/officeDocument/2006/relationships/image"/><Relationship Id="rId114" Target="media/image107.jpeg" Type="http://schemas.openxmlformats.org/officeDocument/2006/relationships/image"/><Relationship Id="rId119" Target="media/image112.jpeg" Type="http://schemas.openxmlformats.org/officeDocument/2006/relationships/image"/><Relationship Id="rId127" Target="fontTable.xml" Type="http://schemas.openxmlformats.org/officeDocument/2006/relationships/fontTable"/><Relationship Id="rId10" Target="media/image3.jpeg" Type="http://schemas.openxmlformats.org/officeDocument/2006/relationships/image"/><Relationship Id="rId31" Target="media/image24.png" Type="http://schemas.openxmlformats.org/officeDocument/2006/relationships/image"/><Relationship Id="rId44" Target="media/image37.jpeg" Type="http://schemas.openxmlformats.org/officeDocument/2006/relationships/image"/><Relationship Id="rId52" Target="media/image45.jpeg" Type="http://schemas.openxmlformats.org/officeDocument/2006/relationships/image"/><Relationship Id="rId60" Target="media/image53.jpeg" Type="http://schemas.openxmlformats.org/officeDocument/2006/relationships/image"/><Relationship Id="rId65" Target="media/image58.jpeg" Type="http://schemas.openxmlformats.org/officeDocument/2006/relationships/image"/><Relationship Id="rId73" Target="media/image66.jpeg" Type="http://schemas.openxmlformats.org/officeDocument/2006/relationships/image"/><Relationship Id="rId78" Target="media/image71.jpeg" Type="http://schemas.openxmlformats.org/officeDocument/2006/relationships/image"/><Relationship Id="rId81" Target="media/image74.jpeg" Type="http://schemas.openxmlformats.org/officeDocument/2006/relationships/image"/><Relationship Id="rId86" Target="media/image79.jpeg" Type="http://schemas.openxmlformats.org/officeDocument/2006/relationships/image"/><Relationship Id="rId94" Target="media/image87.jpeg" Type="http://schemas.openxmlformats.org/officeDocument/2006/relationships/image"/><Relationship Id="rId99" Target="media/image92.jpeg" Type="http://schemas.openxmlformats.org/officeDocument/2006/relationships/image"/><Relationship Id="rId101" Target="media/image94.jpeg" Type="http://schemas.openxmlformats.org/officeDocument/2006/relationships/image"/><Relationship Id="rId122" Target="media/image115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39" Target="media/image32.jpeg" Type="http://schemas.openxmlformats.org/officeDocument/2006/relationships/image"/><Relationship Id="rId109" Target="media/image102.jpeg" Type="http://schemas.openxmlformats.org/officeDocument/2006/relationships/image"/><Relationship Id="rId34" Target="media/image27.jpeg" Type="http://schemas.openxmlformats.org/officeDocument/2006/relationships/image"/><Relationship Id="rId50" Target="media/image43.jpeg" Type="http://schemas.openxmlformats.org/officeDocument/2006/relationships/image"/><Relationship Id="rId55" Target="media/image48.jpeg" Type="http://schemas.openxmlformats.org/officeDocument/2006/relationships/image"/><Relationship Id="rId76" Target="media/image69.jpeg" Type="http://schemas.openxmlformats.org/officeDocument/2006/relationships/image"/><Relationship Id="rId97" Target="media/image90.jpeg" Type="http://schemas.openxmlformats.org/officeDocument/2006/relationships/image"/><Relationship Id="rId104" Target="media/image97.jpeg" Type="http://schemas.openxmlformats.org/officeDocument/2006/relationships/image"/><Relationship Id="rId120" Target="media/image113.jpeg" Type="http://schemas.openxmlformats.org/officeDocument/2006/relationships/image"/><Relationship Id="rId125" Target="footer1.xml" Type="http://schemas.openxmlformats.org/officeDocument/2006/relationships/footer"/><Relationship Id="rId7" Target="endnotes.xml" Type="http://schemas.openxmlformats.org/officeDocument/2006/relationships/endnotes"/><Relationship Id="rId71" Target="media/image64.jpeg" Type="http://schemas.openxmlformats.org/officeDocument/2006/relationships/image"/><Relationship Id="rId92" Target="media/image85.jpeg" Type="http://schemas.openxmlformats.org/officeDocument/2006/relationships/image"/><Relationship Id="rId2" Target="numbering.xml" Type="http://schemas.openxmlformats.org/officeDocument/2006/relationships/numbering"/><Relationship Id="rId29" Target="media/image22.jpeg" Type="http://schemas.openxmlformats.org/officeDocument/2006/relationships/image"/><Relationship Id="rId24" Target="media/image17.jpeg" Type="http://schemas.openxmlformats.org/officeDocument/2006/relationships/image"/><Relationship Id="rId40" Target="media/image33.jpeg" Type="http://schemas.openxmlformats.org/officeDocument/2006/relationships/image"/><Relationship Id="rId45" Target="media/image38.jpeg" Type="http://schemas.openxmlformats.org/officeDocument/2006/relationships/image"/><Relationship Id="rId66" Target="media/image59.jpeg" Type="http://schemas.openxmlformats.org/officeDocument/2006/relationships/image"/><Relationship Id="rId87" Target="media/image80.jpeg" Type="http://schemas.openxmlformats.org/officeDocument/2006/relationships/image"/><Relationship Id="rId110" Target="media/image103.jpeg" Type="http://schemas.openxmlformats.org/officeDocument/2006/relationships/image"/><Relationship Id="rId115" Target="media/image108.jpeg" Type="http://schemas.openxmlformats.org/officeDocument/2006/relationships/image"/><Relationship Id="rId61" Target="media/image54.jpeg" Type="http://schemas.openxmlformats.org/officeDocument/2006/relationships/image"/><Relationship Id="rId82" Target="media/image7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AC8B-DA18-44B8-BEF9-BF50CC6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49</Pages>
  <Words>8553</Words>
  <Characters>48755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</cp:lastModifiedBy>
  <cp:revision>28</cp:revision>
  <cp:lastPrinted>2020-10-21T10:06:00Z</cp:lastPrinted>
  <dcterms:created xsi:type="dcterms:W3CDTF">2020-04-30T19:01:00Z</dcterms:created>
  <dcterms:modified xsi:type="dcterms:W3CDTF">2022-04-29T05:05:00Z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839594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