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D1" w:rsidRPr="00A83C31" w:rsidRDefault="00D548D1" w:rsidP="00DF1A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sz w:val="24"/>
          <w:szCs w:val="24"/>
        </w:rPr>
      </w:pPr>
    </w:p>
    <w:p w:rsidR="00D548D1" w:rsidRPr="00A83C31" w:rsidRDefault="00D548D1" w:rsidP="00D548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Arial"/>
          <w:color w:val="000000"/>
          <w:sz w:val="24"/>
          <w:szCs w:val="24"/>
        </w:rPr>
      </w:pPr>
    </w:p>
    <w:tbl>
      <w:tblPr>
        <w:tblStyle w:val="a5"/>
        <w:tblW w:w="98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44"/>
        <w:gridCol w:w="5211"/>
      </w:tblGrid>
      <w:tr w:rsidR="003378EA" w:rsidRPr="00A83C31">
        <w:tc>
          <w:tcPr>
            <w:tcW w:w="4644" w:type="dxa"/>
          </w:tcPr>
          <w:p w:rsidR="003378EA" w:rsidRPr="00A83C31" w:rsidRDefault="0033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378EA" w:rsidRPr="00C77F8B" w:rsidRDefault="006D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 w:rsidRPr="00C77F8B">
              <w:rPr>
                <w:sz w:val="30"/>
                <w:szCs w:val="30"/>
              </w:rPr>
              <w:t>УТВЕРЖДЕНО</w:t>
            </w:r>
          </w:p>
        </w:tc>
      </w:tr>
      <w:tr w:rsidR="003378EA" w:rsidRPr="00A83C31">
        <w:tc>
          <w:tcPr>
            <w:tcW w:w="4644" w:type="dxa"/>
          </w:tcPr>
          <w:p w:rsidR="003378EA" w:rsidRPr="00A83C31" w:rsidRDefault="0033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D548D1" w:rsidRPr="00C77F8B" w:rsidRDefault="006C1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Решение</w:t>
            </w:r>
            <w:r w:rsidR="00832A1E" w:rsidRPr="00C77F8B">
              <w:rPr>
                <w:sz w:val="30"/>
                <w:szCs w:val="30"/>
              </w:rPr>
              <w:t xml:space="preserve"> Молодежного </w:t>
            </w:r>
            <w:r w:rsidR="00D548D1" w:rsidRPr="00C77F8B">
              <w:rPr>
                <w:sz w:val="30"/>
                <w:szCs w:val="30"/>
              </w:rPr>
              <w:t xml:space="preserve">совета (парламента) при </w:t>
            </w:r>
            <w:proofErr w:type="spellStart"/>
            <w:r w:rsidR="00D548D1" w:rsidRPr="00C77F8B">
              <w:rPr>
                <w:sz w:val="30"/>
                <w:szCs w:val="30"/>
              </w:rPr>
              <w:t>Сенненском</w:t>
            </w:r>
            <w:proofErr w:type="spellEnd"/>
            <w:r w:rsidR="00D548D1" w:rsidRPr="00C77F8B">
              <w:rPr>
                <w:sz w:val="30"/>
                <w:szCs w:val="30"/>
              </w:rPr>
              <w:t xml:space="preserve"> районном Совете депутатов </w:t>
            </w:r>
          </w:p>
          <w:p w:rsidR="00D548D1" w:rsidRPr="00C77F8B" w:rsidRDefault="00470886" w:rsidP="00D5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  <w:r>
              <w:rPr>
                <w:sz w:val="30"/>
                <w:szCs w:val="30"/>
                <w:u w:val="single"/>
              </w:rPr>
              <w:t>03.01.2025</w:t>
            </w:r>
            <w:r w:rsidR="00D548D1" w:rsidRPr="00470886">
              <w:rPr>
                <w:sz w:val="30"/>
                <w:szCs w:val="30"/>
                <w:u w:val="single"/>
              </w:rPr>
              <w:t xml:space="preserve"> №</w:t>
            </w:r>
            <w:r w:rsidR="00A90116">
              <w:rPr>
                <w:sz w:val="30"/>
                <w:szCs w:val="30"/>
                <w:u w:val="single"/>
              </w:rPr>
              <w:t xml:space="preserve"> 1</w:t>
            </w:r>
          </w:p>
          <w:p w:rsidR="003378EA" w:rsidRPr="00C77F8B" w:rsidRDefault="0033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30"/>
                <w:szCs w:val="30"/>
              </w:rPr>
            </w:pPr>
          </w:p>
        </w:tc>
      </w:tr>
    </w:tbl>
    <w:p w:rsidR="003378EA" w:rsidRPr="00A83C31" w:rsidRDefault="003378E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3378EA" w:rsidRPr="00C77F8B" w:rsidRDefault="003378EA" w:rsidP="00C77F8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30"/>
          <w:szCs w:val="30"/>
        </w:rPr>
      </w:pPr>
    </w:p>
    <w:p w:rsidR="003378EA" w:rsidRPr="00C77F8B" w:rsidRDefault="006D0847" w:rsidP="00C77F8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sz w:val="30"/>
          <w:szCs w:val="30"/>
        </w:rPr>
      </w:pPr>
      <w:r w:rsidRPr="00C77F8B">
        <w:rPr>
          <w:b/>
          <w:sz w:val="30"/>
          <w:szCs w:val="30"/>
        </w:rPr>
        <w:t>ПЛАН</w:t>
      </w:r>
    </w:p>
    <w:p w:rsidR="00DC34DA" w:rsidRPr="00C77F8B" w:rsidRDefault="006D0847" w:rsidP="00C77F8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center"/>
        <w:rPr>
          <w:b/>
          <w:sz w:val="30"/>
          <w:szCs w:val="30"/>
        </w:rPr>
      </w:pPr>
      <w:r w:rsidRPr="00C77F8B">
        <w:rPr>
          <w:b/>
          <w:sz w:val="30"/>
          <w:szCs w:val="30"/>
        </w:rPr>
        <w:t xml:space="preserve">работы </w:t>
      </w:r>
      <w:r w:rsidR="00D548D1" w:rsidRPr="00C77F8B">
        <w:rPr>
          <w:b/>
          <w:sz w:val="30"/>
          <w:szCs w:val="30"/>
        </w:rPr>
        <w:t xml:space="preserve">Молодежного совета (парламента) </w:t>
      </w:r>
    </w:p>
    <w:p w:rsidR="00D548D1" w:rsidRPr="00C77F8B" w:rsidRDefault="00D548D1" w:rsidP="00C77F8B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jc w:val="center"/>
        <w:rPr>
          <w:b/>
          <w:sz w:val="30"/>
          <w:szCs w:val="30"/>
        </w:rPr>
      </w:pPr>
      <w:r w:rsidRPr="00C77F8B">
        <w:rPr>
          <w:b/>
          <w:sz w:val="30"/>
          <w:szCs w:val="30"/>
        </w:rPr>
        <w:t xml:space="preserve">при </w:t>
      </w:r>
      <w:proofErr w:type="spellStart"/>
      <w:r w:rsidRPr="00C77F8B">
        <w:rPr>
          <w:b/>
          <w:sz w:val="30"/>
          <w:szCs w:val="30"/>
        </w:rPr>
        <w:t>Сенненском</w:t>
      </w:r>
      <w:proofErr w:type="spellEnd"/>
      <w:r w:rsidRPr="00C77F8B">
        <w:rPr>
          <w:b/>
          <w:sz w:val="30"/>
          <w:szCs w:val="30"/>
        </w:rPr>
        <w:t xml:space="preserve"> районном Со</w:t>
      </w:r>
      <w:r w:rsidR="00474199" w:rsidRPr="00C77F8B">
        <w:rPr>
          <w:b/>
          <w:sz w:val="30"/>
          <w:szCs w:val="30"/>
        </w:rPr>
        <w:t xml:space="preserve">вете депутатов на </w:t>
      </w:r>
      <w:r w:rsidR="00DC34DA" w:rsidRPr="00C77F8B">
        <w:rPr>
          <w:b/>
          <w:sz w:val="30"/>
          <w:szCs w:val="30"/>
        </w:rPr>
        <w:t>2025 год</w:t>
      </w:r>
    </w:p>
    <w:p w:rsidR="003378EA" w:rsidRPr="00A83C31" w:rsidRDefault="003378E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tbl>
      <w:tblPr>
        <w:tblStyle w:val="a6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1559"/>
        <w:gridCol w:w="2694"/>
      </w:tblGrid>
      <w:tr w:rsidR="003378EA" w:rsidRPr="006E2746" w:rsidTr="00DC34DA">
        <w:tc>
          <w:tcPr>
            <w:tcW w:w="675" w:type="dxa"/>
          </w:tcPr>
          <w:p w:rsidR="003378EA" w:rsidRPr="006E2746" w:rsidRDefault="006D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№</w:t>
            </w:r>
          </w:p>
          <w:p w:rsidR="003378EA" w:rsidRPr="006E2746" w:rsidRDefault="006D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п/п</w:t>
            </w:r>
          </w:p>
        </w:tc>
        <w:tc>
          <w:tcPr>
            <w:tcW w:w="4678" w:type="dxa"/>
          </w:tcPr>
          <w:p w:rsidR="003378EA" w:rsidRPr="006E2746" w:rsidRDefault="00DC34DA" w:rsidP="00DC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Наименование м</w:t>
            </w:r>
            <w:r w:rsidR="006D0847" w:rsidRPr="006E2746">
              <w:rPr>
                <w:sz w:val="26"/>
                <w:szCs w:val="26"/>
              </w:rPr>
              <w:t>ероприяти</w:t>
            </w:r>
            <w:r w:rsidRPr="006E2746">
              <w:rPr>
                <w:sz w:val="26"/>
                <w:szCs w:val="26"/>
              </w:rPr>
              <w:t>я</w:t>
            </w:r>
          </w:p>
        </w:tc>
        <w:tc>
          <w:tcPr>
            <w:tcW w:w="1559" w:type="dxa"/>
          </w:tcPr>
          <w:p w:rsidR="003378EA" w:rsidRPr="006E2746" w:rsidRDefault="006D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Срок</w:t>
            </w:r>
          </w:p>
          <w:p w:rsidR="003378EA" w:rsidRPr="006E2746" w:rsidRDefault="006D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исполнения</w:t>
            </w:r>
          </w:p>
        </w:tc>
        <w:tc>
          <w:tcPr>
            <w:tcW w:w="2694" w:type="dxa"/>
          </w:tcPr>
          <w:p w:rsidR="003378EA" w:rsidRPr="006E2746" w:rsidRDefault="006D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Ответственные за выполнение</w:t>
            </w:r>
          </w:p>
        </w:tc>
      </w:tr>
      <w:tr w:rsidR="003378EA" w:rsidRPr="006E2746" w:rsidTr="00DC34DA">
        <w:tc>
          <w:tcPr>
            <w:tcW w:w="675" w:type="dxa"/>
          </w:tcPr>
          <w:p w:rsidR="003378EA" w:rsidRPr="006E2746" w:rsidRDefault="006D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3378EA" w:rsidRPr="006E2746" w:rsidRDefault="006D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3378EA" w:rsidRPr="006E2746" w:rsidRDefault="006D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3378EA" w:rsidRPr="006E2746" w:rsidRDefault="006D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4</w:t>
            </w:r>
          </w:p>
        </w:tc>
      </w:tr>
      <w:tr w:rsidR="003378EA" w:rsidRPr="006E2746" w:rsidTr="00DC34DA">
        <w:tc>
          <w:tcPr>
            <w:tcW w:w="9606" w:type="dxa"/>
            <w:gridSpan w:val="4"/>
          </w:tcPr>
          <w:p w:rsidR="003378EA" w:rsidRPr="006E2746" w:rsidRDefault="00307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b/>
                <w:sz w:val="26"/>
                <w:szCs w:val="26"/>
              </w:rPr>
              <w:t>ОРГАНИЗАЦИОННАЯ</w:t>
            </w:r>
            <w:r w:rsidR="006D0847" w:rsidRPr="006E2746">
              <w:rPr>
                <w:b/>
                <w:sz w:val="26"/>
                <w:szCs w:val="26"/>
              </w:rPr>
              <w:t xml:space="preserve"> РАБОТА</w:t>
            </w:r>
          </w:p>
        </w:tc>
      </w:tr>
      <w:tr w:rsidR="003378EA" w:rsidRPr="006E2746" w:rsidTr="00DC34DA">
        <w:tc>
          <w:tcPr>
            <w:tcW w:w="675" w:type="dxa"/>
          </w:tcPr>
          <w:p w:rsidR="003378EA" w:rsidRPr="006E2746" w:rsidRDefault="006D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3378EA" w:rsidRPr="006E2746" w:rsidRDefault="0030786F" w:rsidP="004C3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Организация и проведение заседаний Молод</w:t>
            </w:r>
            <w:r w:rsidR="004C3BED" w:rsidRPr="006E2746">
              <w:rPr>
                <w:sz w:val="26"/>
                <w:szCs w:val="26"/>
              </w:rPr>
              <w:t>е</w:t>
            </w:r>
            <w:r w:rsidRPr="006E2746">
              <w:rPr>
                <w:sz w:val="26"/>
                <w:szCs w:val="26"/>
              </w:rPr>
              <w:t xml:space="preserve">жного совета при </w:t>
            </w:r>
            <w:proofErr w:type="spellStart"/>
            <w:r w:rsidRPr="006E2746">
              <w:rPr>
                <w:sz w:val="26"/>
                <w:szCs w:val="26"/>
              </w:rPr>
              <w:t>Сенненском</w:t>
            </w:r>
            <w:proofErr w:type="spellEnd"/>
            <w:r w:rsidRPr="006E2746">
              <w:rPr>
                <w:sz w:val="26"/>
                <w:szCs w:val="26"/>
              </w:rPr>
              <w:t xml:space="preserve"> районном Совете депутатов (далее – Молодежный совет)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378EA" w:rsidRPr="006E2746" w:rsidRDefault="00001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3378EA" w:rsidRPr="006E2746" w:rsidRDefault="00C77F8B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Молодежного Совета (Парламента)</w:t>
            </w:r>
            <w:r w:rsidR="006B1885" w:rsidRPr="006E2746">
              <w:rPr>
                <w:sz w:val="26"/>
                <w:szCs w:val="26"/>
              </w:rPr>
              <w:t>, члены Молодежного совета</w:t>
            </w:r>
            <w:r>
              <w:rPr>
                <w:sz w:val="26"/>
                <w:szCs w:val="26"/>
              </w:rPr>
              <w:t xml:space="preserve"> (Парламента)</w:t>
            </w:r>
          </w:p>
        </w:tc>
      </w:tr>
      <w:tr w:rsidR="00797D08" w:rsidRPr="006E2746" w:rsidTr="00DC34DA">
        <w:tc>
          <w:tcPr>
            <w:tcW w:w="675" w:type="dxa"/>
            <w:tcBorders>
              <w:bottom w:val="single" w:sz="4" w:space="0" w:color="000000"/>
            </w:tcBorders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2.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 xml:space="preserve">Организация встреч с представителями органов государственного управления, работников различных отраслей экономики и социальной сферы, ознакомление молодежи с достижениями Республики Беларусь в социально-экономической, научной, спортивной, культурной сферах 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797D08" w:rsidRDefault="00797D08" w:rsidP="00797D08">
            <w:r w:rsidRPr="00367CE5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A74E8B">
        <w:tc>
          <w:tcPr>
            <w:tcW w:w="675" w:type="dxa"/>
            <w:tcBorders>
              <w:right w:val="single" w:sz="4" w:space="0" w:color="000000"/>
            </w:tcBorders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Ведение официальных групп в социальных сетях и мессенджерах (</w:t>
            </w:r>
            <w:proofErr w:type="spellStart"/>
            <w:r w:rsidRPr="006E2746">
              <w:rPr>
                <w:sz w:val="26"/>
                <w:szCs w:val="26"/>
              </w:rPr>
              <w:t>инстаграмм</w:t>
            </w:r>
            <w:proofErr w:type="spellEnd"/>
            <w:r w:rsidRPr="006E2746">
              <w:rPr>
                <w:sz w:val="26"/>
                <w:szCs w:val="26"/>
              </w:rPr>
              <w:t>, телеграмм)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08" w:rsidRDefault="00797D08" w:rsidP="00797D08">
            <w:r w:rsidRPr="00367CE5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E0686E">
        <w:tc>
          <w:tcPr>
            <w:tcW w:w="9606" w:type="dxa"/>
            <w:gridSpan w:val="4"/>
            <w:tcBorders>
              <w:right w:val="single" w:sz="4" w:space="0" w:color="000000"/>
            </w:tcBorders>
          </w:tcPr>
          <w:p w:rsidR="00797D08" w:rsidRPr="00797D08" w:rsidRDefault="00797D08" w:rsidP="00797D08">
            <w:pPr>
              <w:jc w:val="center"/>
              <w:rPr>
                <w:b/>
                <w:sz w:val="26"/>
                <w:szCs w:val="26"/>
              </w:rPr>
            </w:pPr>
            <w:r w:rsidRPr="00797D08">
              <w:rPr>
                <w:b/>
                <w:sz w:val="26"/>
                <w:szCs w:val="26"/>
              </w:rPr>
              <w:t>ЗАКОНОТВОРЧЕСКАЯ ДЕЯТЕЛЬНОСТЬ</w:t>
            </w:r>
          </w:p>
        </w:tc>
      </w:tr>
      <w:tr w:rsidR="00797D08" w:rsidRPr="006E2746" w:rsidTr="00A74E8B">
        <w:tc>
          <w:tcPr>
            <w:tcW w:w="675" w:type="dxa"/>
            <w:tcBorders>
              <w:right w:val="single" w:sz="4" w:space="0" w:color="000000"/>
            </w:tcBorders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08" w:rsidRPr="00A74E8B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A74E8B">
              <w:rPr>
                <w:sz w:val="26"/>
                <w:szCs w:val="26"/>
              </w:rPr>
              <w:t>Изучение законодательства Республики Беларусь по вопросам молодежной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D08" w:rsidRDefault="00797D08" w:rsidP="00797D08">
            <w:r w:rsidRPr="00367CE5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DC34DA">
        <w:tc>
          <w:tcPr>
            <w:tcW w:w="675" w:type="dxa"/>
            <w:tcBorders>
              <w:bottom w:val="nil"/>
              <w:right w:val="single" w:sz="4" w:space="0" w:color="000000"/>
            </w:tcBorders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D08" w:rsidRDefault="00797D08" w:rsidP="00797D08">
            <w:pPr>
              <w:pStyle w:val="af0"/>
              <w:shd w:val="clear" w:color="auto" w:fill="auto"/>
              <w:ind w:left="57" w:right="57"/>
              <w:jc w:val="both"/>
            </w:pPr>
            <w:r>
              <w:t>Анализ действующего законодательства и иных нормативных правовых актов при подготовке к мероприятиям Молодежного парламента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D08" w:rsidRDefault="00797D08" w:rsidP="00797D08">
            <w:r w:rsidRPr="00367CE5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</w:tbl>
    <w:p w:rsidR="003378EA" w:rsidRPr="006E2746" w:rsidRDefault="003378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6"/>
          <w:szCs w:val="26"/>
        </w:rPr>
      </w:pPr>
    </w:p>
    <w:tbl>
      <w:tblPr>
        <w:tblStyle w:val="a7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1559"/>
        <w:gridCol w:w="2694"/>
      </w:tblGrid>
      <w:tr w:rsidR="003378EA" w:rsidRPr="006E2746" w:rsidTr="00286FDA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EA" w:rsidRPr="006E2746" w:rsidRDefault="006D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b/>
                <w:sz w:val="26"/>
                <w:szCs w:val="26"/>
              </w:rPr>
              <w:t xml:space="preserve">ДЕЯТЕЛЬНОСТЬ, ПРЕДУСМОТРЕННАЯ ПОЛОЖЕНИЕМ И РЕГЛАМЕНТОМ МОЛОДЕЖНОГО </w:t>
            </w:r>
            <w:r w:rsidR="000B10FF" w:rsidRPr="006E2746">
              <w:rPr>
                <w:b/>
                <w:sz w:val="26"/>
                <w:szCs w:val="26"/>
              </w:rPr>
              <w:t xml:space="preserve"> СОВЕТА (ПАРЛАМЕНТА)</w:t>
            </w:r>
          </w:p>
        </w:tc>
      </w:tr>
      <w:tr w:rsidR="00797D08" w:rsidRPr="006E2746" w:rsidTr="00286FDA">
        <w:tc>
          <w:tcPr>
            <w:tcW w:w="675" w:type="dxa"/>
            <w:tcBorders>
              <w:top w:val="single" w:sz="4" w:space="0" w:color="000000"/>
            </w:tcBorders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Предварительное рассмотрение и подготовка вопросов, относящихся к компетенции Молодежного совета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 xml:space="preserve">по мере </w:t>
            </w:r>
            <w:proofErr w:type="spellStart"/>
            <w:r w:rsidRPr="006E2746">
              <w:rPr>
                <w:sz w:val="26"/>
                <w:szCs w:val="26"/>
              </w:rPr>
              <w:t>необходи</w:t>
            </w:r>
            <w:proofErr w:type="spellEnd"/>
            <w:r w:rsidRPr="006E2746">
              <w:rPr>
                <w:sz w:val="26"/>
                <w:szCs w:val="26"/>
              </w:rPr>
              <w:t>-мости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1118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заседаниях Президиума Молодежного совета или совещаниях его членов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1118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заседании сессии районного Совета депутатов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732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 xml:space="preserve">Реализация гражданско-патриотического проекта ”Игра, как средство успешной социальной адаптации воспитанников детского дома“ (спортивно-подвижные мероприятия с элементами гражданско-патриотического воспитания) 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мероприятиях, ”открытых молодежных диалогов“, диалоговых площадок по обсуждению   проведения и участия в  мероприятиях (акциях), приуроченных Году благоустройства в рамках Пятилетки качества, посвященных   80-й годовщине Победы советского народа в Великой Отечественной войне и 81-й годовщине освобождения Республики Беларусь от немецко-фашистских захватчиков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зимнем, летнем и осеннем кубке по интеллектуальным играм ”</w:t>
            </w:r>
            <w:proofErr w:type="spellStart"/>
            <w:r w:rsidRPr="006E2746">
              <w:rPr>
                <w:sz w:val="26"/>
                <w:szCs w:val="26"/>
              </w:rPr>
              <w:t>Сенненский</w:t>
            </w:r>
            <w:proofErr w:type="spellEnd"/>
            <w:r w:rsidRPr="006E2746">
              <w:rPr>
                <w:sz w:val="26"/>
                <w:szCs w:val="26"/>
              </w:rPr>
              <w:t xml:space="preserve"> мишка“ среди работающей молодежи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февраль, июнь, сентябрь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мероприятиях, посвященных 36-й годовщине вывода войск из Афганистана и Дню памяти воинов – интернационалистов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февраль</w:t>
            </w:r>
          </w:p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мероприятиях, посвященных Дню защитников Отечества и Вооруженных Сил Республики Беларусь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февраль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FC1D11">
        <w:trPr>
          <w:trHeight w:val="589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акции  ”Мы – граждане Беларуси“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март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FC1D11">
        <w:trPr>
          <w:trHeight w:val="589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районном конкурсе по приготовлению ухи ”Сенненская ушица“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март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FC1D11">
        <w:trPr>
          <w:trHeight w:val="589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tabs>
                <w:tab w:val="left" w:pos="2100"/>
              </w:tabs>
              <w:contextualSpacing/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 xml:space="preserve">Участие в районном конкурсе грации и артистического мастерства ”Краса </w:t>
            </w:r>
            <w:proofErr w:type="spellStart"/>
            <w:r w:rsidRPr="006E2746">
              <w:rPr>
                <w:sz w:val="26"/>
                <w:szCs w:val="26"/>
              </w:rPr>
              <w:t>Сенненщины</w:t>
            </w:r>
            <w:proofErr w:type="spellEnd"/>
            <w:r w:rsidRPr="006E2746">
              <w:rPr>
                <w:sz w:val="26"/>
                <w:szCs w:val="26"/>
              </w:rPr>
              <w:t xml:space="preserve"> – 2025“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contextualSpacing/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март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FC1D11">
        <w:trPr>
          <w:trHeight w:val="589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tabs>
                <w:tab w:val="left" w:pos="2100"/>
              </w:tabs>
              <w:contextualSpacing/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районном конкурсе на лучший социальный видеоролик по профилактике травматизма в молодежной среде</w:t>
            </w:r>
          </w:p>
          <w:p w:rsidR="00797D08" w:rsidRPr="006E2746" w:rsidRDefault="00797D08" w:rsidP="00797D08">
            <w:pPr>
              <w:tabs>
                <w:tab w:val="left" w:pos="2100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97D08" w:rsidRPr="006E2746" w:rsidRDefault="00797D08" w:rsidP="00797D08">
            <w:pPr>
              <w:contextualSpacing/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апрель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благоустройстве:</w:t>
            </w:r>
          </w:p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 xml:space="preserve">  - воинских захоронений в рамках </w:t>
            </w:r>
            <w:proofErr w:type="gramStart"/>
            <w:r w:rsidRPr="006E2746">
              <w:rPr>
                <w:sz w:val="26"/>
                <w:szCs w:val="26"/>
              </w:rPr>
              <w:t>акции ”Молодежь</w:t>
            </w:r>
            <w:proofErr w:type="gramEnd"/>
            <w:r w:rsidRPr="006E2746">
              <w:rPr>
                <w:sz w:val="26"/>
                <w:szCs w:val="26"/>
              </w:rPr>
              <w:t xml:space="preserve"> </w:t>
            </w:r>
            <w:proofErr w:type="spellStart"/>
            <w:r w:rsidRPr="006E2746">
              <w:rPr>
                <w:sz w:val="26"/>
                <w:szCs w:val="26"/>
              </w:rPr>
              <w:t>Сенненщины</w:t>
            </w:r>
            <w:proofErr w:type="spellEnd"/>
            <w:r w:rsidRPr="006E2746">
              <w:rPr>
                <w:sz w:val="26"/>
                <w:szCs w:val="26"/>
              </w:rPr>
              <w:t xml:space="preserve"> помнит!“;</w:t>
            </w:r>
          </w:p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 xml:space="preserve"> - ”Нет забытых могил“ (благоустройство одиночных могил с ”красной звездочкой“ участников Великой Отечественной войны)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апрель,</w:t>
            </w:r>
          </w:p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июнь,</w:t>
            </w:r>
          </w:p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октябрь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  <w:lang w:val="be-BY"/>
              </w:rPr>
            </w:pPr>
            <w:r w:rsidRPr="006E2746">
              <w:rPr>
                <w:sz w:val="26"/>
                <w:szCs w:val="26"/>
              </w:rPr>
              <w:t xml:space="preserve">Участие в районной гражданско-патриотической акции </w:t>
            </w:r>
            <w:r w:rsidRPr="006E2746">
              <w:rPr>
                <w:sz w:val="26"/>
                <w:szCs w:val="26"/>
                <w:lang w:val="be-BY"/>
              </w:rPr>
              <w:t>”</w:t>
            </w:r>
            <w:r w:rsidRPr="006E2746">
              <w:rPr>
                <w:sz w:val="26"/>
                <w:szCs w:val="26"/>
              </w:rPr>
              <w:t>День призывника</w:t>
            </w:r>
            <w:r w:rsidRPr="006E2746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апрель, октябрь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DB65AD">
        <w:trPr>
          <w:trHeight w:val="482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 xml:space="preserve">Открытый диалог ”Диалог поколений“ 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pStyle w:val="ab"/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апрель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DB65AD">
        <w:trPr>
          <w:trHeight w:val="482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tabs>
                <w:tab w:val="left" w:pos="2100"/>
              </w:tabs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 xml:space="preserve">Участие в культурном творческом проекте Сенненского Дома ремесел ”Подвиг народа бессмертен“ 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апрель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DB65AD">
        <w:trPr>
          <w:trHeight w:val="482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  <w:lang w:val="be-BY"/>
              </w:rPr>
            </w:pPr>
            <w:r w:rsidRPr="006E2746">
              <w:rPr>
                <w:sz w:val="26"/>
                <w:szCs w:val="26"/>
              </w:rPr>
              <w:t>Участие в республиканской акции ”</w:t>
            </w:r>
            <w:proofErr w:type="spellStart"/>
            <w:r w:rsidRPr="006E2746">
              <w:rPr>
                <w:sz w:val="26"/>
                <w:szCs w:val="26"/>
              </w:rPr>
              <w:t>Адна</w:t>
            </w:r>
            <w:proofErr w:type="spellEnd"/>
            <w:r w:rsidRPr="006E2746">
              <w:rPr>
                <w:sz w:val="26"/>
                <w:szCs w:val="26"/>
                <w:lang w:val="be-BY"/>
              </w:rPr>
              <w:t>вім лясы разам“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апрель, октябрь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закладке памятной аллеи к 80-летию Победы в Великой Отечественной войне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pStyle w:val="ab"/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апрель - май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tabs>
                <w:tab w:val="left" w:pos="2100"/>
              </w:tabs>
              <w:ind w:left="58"/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 xml:space="preserve">Участие в республиканском патриотическом </w:t>
            </w:r>
            <w:proofErr w:type="gramStart"/>
            <w:r w:rsidRPr="006E2746">
              <w:rPr>
                <w:sz w:val="26"/>
                <w:szCs w:val="26"/>
              </w:rPr>
              <w:t xml:space="preserve">проекте </w:t>
            </w:r>
            <w:r w:rsidRPr="006E2746">
              <w:rPr>
                <w:sz w:val="26"/>
                <w:szCs w:val="26"/>
                <w:lang w:val="be-BY"/>
              </w:rPr>
              <w:t>”</w:t>
            </w:r>
            <w:r w:rsidRPr="006E2746">
              <w:rPr>
                <w:sz w:val="26"/>
                <w:szCs w:val="26"/>
              </w:rPr>
              <w:t>Цветы</w:t>
            </w:r>
            <w:proofErr w:type="gramEnd"/>
            <w:r w:rsidRPr="006E2746">
              <w:rPr>
                <w:sz w:val="26"/>
                <w:szCs w:val="26"/>
              </w:rPr>
              <w:t xml:space="preserve"> Великой Победы</w:t>
            </w:r>
            <w:r w:rsidRPr="006E2746">
              <w:rPr>
                <w:sz w:val="26"/>
                <w:szCs w:val="26"/>
                <w:lang w:val="be-BY"/>
              </w:rPr>
              <w:t>“</w:t>
            </w:r>
            <w:r w:rsidRPr="006E2746">
              <w:rPr>
                <w:sz w:val="26"/>
                <w:szCs w:val="26"/>
              </w:rPr>
              <w:t xml:space="preserve">, акции </w:t>
            </w:r>
            <w:r w:rsidRPr="006E2746">
              <w:rPr>
                <w:sz w:val="26"/>
                <w:szCs w:val="26"/>
                <w:lang w:val="be-BY"/>
              </w:rPr>
              <w:t>”Беларусь помнит. Помним каждого“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май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районном гастрономическом конкурсе ”Рецепты Победителей“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9 мая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tabs>
                <w:tab w:val="left" w:pos="2100"/>
              </w:tabs>
              <w:ind w:left="58"/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торжественном мероприятии, посвященном празднованию 80-летия Великой Победы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май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tabs>
                <w:tab w:val="left" w:pos="2100"/>
              </w:tabs>
              <w:ind w:left="58"/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 xml:space="preserve">Участие в районном </w:t>
            </w:r>
            <w:proofErr w:type="spellStart"/>
            <w:r w:rsidRPr="006E2746">
              <w:rPr>
                <w:sz w:val="26"/>
                <w:szCs w:val="26"/>
              </w:rPr>
              <w:t>велопробеег</w:t>
            </w:r>
            <w:proofErr w:type="spellEnd"/>
            <w:r w:rsidRPr="006E2746">
              <w:rPr>
                <w:sz w:val="26"/>
                <w:szCs w:val="26"/>
              </w:rPr>
              <w:t>-экскурсии, посвященной 80-летию Победы в Великой Отечественной войне и Дню Государственных символов Республики Беларусь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май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tabs>
                <w:tab w:val="left" w:pos="2100"/>
              </w:tabs>
              <w:ind w:left="58"/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мероприятии, посвященном Дню Государственного флага, Государственного герба и Государственного гимна Республики Беларусь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ind w:firstLine="34"/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май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tabs>
                <w:tab w:val="left" w:pos="2100"/>
              </w:tabs>
              <w:ind w:left="58"/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торжественном мероприятии, посвященном празднованию 81-й годовщины освобождения Сенненского района и Республики Беларусь от немецко-фашистских захватчиков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июнь, июль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tabs>
                <w:tab w:val="left" w:pos="2100"/>
              </w:tabs>
              <w:ind w:left="58"/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праздничных мероприятиях, посвященных Дню города Сенно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июнь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tabs>
                <w:tab w:val="left" w:pos="2100"/>
              </w:tabs>
              <w:ind w:left="58"/>
              <w:jc w:val="both"/>
              <w:rPr>
                <w:sz w:val="26"/>
                <w:szCs w:val="26"/>
                <w:lang w:val="be-BY"/>
              </w:rPr>
            </w:pPr>
            <w:r w:rsidRPr="006E2746">
              <w:rPr>
                <w:sz w:val="26"/>
                <w:szCs w:val="26"/>
              </w:rPr>
              <w:t>Участие в праздничных мероприятиях, посвященных Дню Независимости Республики Беларусь, в республиканской акции ”Споем гимн вместе!“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июль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 xml:space="preserve">Участие в районном туристическом слете молодежи 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июль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 xml:space="preserve">Проведение туристического </w:t>
            </w:r>
            <w:proofErr w:type="spellStart"/>
            <w:r w:rsidRPr="006E2746">
              <w:rPr>
                <w:sz w:val="26"/>
                <w:szCs w:val="26"/>
              </w:rPr>
              <w:t>квеста</w:t>
            </w:r>
            <w:proofErr w:type="spellEnd"/>
            <w:r w:rsidRPr="006E2746">
              <w:rPr>
                <w:sz w:val="26"/>
                <w:szCs w:val="26"/>
              </w:rPr>
              <w:t xml:space="preserve"> ”Мая малая </w:t>
            </w:r>
            <w:proofErr w:type="spellStart"/>
            <w:r w:rsidRPr="006E2746">
              <w:rPr>
                <w:sz w:val="26"/>
                <w:szCs w:val="26"/>
              </w:rPr>
              <w:t>Радз</w:t>
            </w:r>
            <w:proofErr w:type="spellEnd"/>
            <w:r w:rsidRPr="006E2746">
              <w:rPr>
                <w:sz w:val="26"/>
                <w:szCs w:val="26"/>
                <w:lang w:val="be-BY"/>
              </w:rPr>
              <w:t>і</w:t>
            </w:r>
            <w:proofErr w:type="spellStart"/>
            <w:r w:rsidRPr="006E2746">
              <w:rPr>
                <w:sz w:val="26"/>
                <w:szCs w:val="26"/>
              </w:rPr>
              <w:t>ма</w:t>
            </w:r>
            <w:proofErr w:type="spellEnd"/>
            <w:r w:rsidRPr="006E2746">
              <w:rPr>
                <w:sz w:val="26"/>
                <w:szCs w:val="26"/>
              </w:rPr>
              <w:t>“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pStyle w:val="ab"/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июль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молодежи Сенненского района в проведении молодежного белорусско-российского образовательного лагеря         ”Курган - 2025“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июль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  <w:lang w:val="be-BY"/>
              </w:rPr>
            </w:pPr>
            <w:r w:rsidRPr="006E2746">
              <w:rPr>
                <w:sz w:val="26"/>
                <w:szCs w:val="26"/>
              </w:rPr>
              <w:t xml:space="preserve">Участие в республиканской благотворительной акции </w:t>
            </w:r>
            <w:r w:rsidRPr="006E2746">
              <w:rPr>
                <w:sz w:val="26"/>
                <w:szCs w:val="26"/>
                <w:lang w:val="be-BY"/>
              </w:rPr>
              <w:t>”</w:t>
            </w:r>
            <w:r w:rsidRPr="006E2746">
              <w:rPr>
                <w:sz w:val="26"/>
                <w:szCs w:val="26"/>
              </w:rPr>
              <w:t>В школу с Добрым Сердцем</w:t>
            </w:r>
            <w:r w:rsidRPr="006E2746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август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9242F6" w:rsidP="00797D08">
            <w:pPr>
              <w:tabs>
                <w:tab w:val="left" w:pos="6285"/>
              </w:tabs>
              <w:jc w:val="both"/>
              <w:rPr>
                <w:sz w:val="26"/>
                <w:szCs w:val="26"/>
                <w:highlight w:val="yellow"/>
              </w:rPr>
            </w:pPr>
            <w:r w:rsidRPr="007E3685">
              <w:rPr>
                <w:sz w:val="26"/>
                <w:szCs w:val="26"/>
              </w:rPr>
              <w:t>Участие в мероприятиях, посвященных Всемирному Дню туризма</w:t>
            </w:r>
          </w:p>
        </w:tc>
        <w:tc>
          <w:tcPr>
            <w:tcW w:w="1559" w:type="dxa"/>
          </w:tcPr>
          <w:p w:rsidR="00797D08" w:rsidRPr="006E2746" w:rsidRDefault="009242F6" w:rsidP="00797D08">
            <w:pPr>
              <w:jc w:val="center"/>
              <w:rPr>
                <w:sz w:val="26"/>
                <w:szCs w:val="26"/>
                <w:highlight w:val="yellow"/>
              </w:rPr>
            </w:pPr>
            <w:r w:rsidRPr="006E2746">
              <w:rPr>
                <w:sz w:val="26"/>
                <w:szCs w:val="26"/>
              </w:rPr>
              <w:t>сентябрь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tabs>
                <w:tab w:val="left" w:pos="2100"/>
              </w:tabs>
              <w:ind w:left="58"/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праздничных мероприятиях, посвященных Дню народного единства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сентябрь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tabs>
                <w:tab w:val="left" w:pos="7905"/>
              </w:tabs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патриотическом велопробеге ”В единстве – сила!“ ко Дню народного единства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сентябрь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молодежи Сенненского района в проведении молодежного белорусско-российского образовательного лагеря         ”Курган - 2025“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июль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954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tabs>
                <w:tab w:val="left" w:pos="6285"/>
              </w:tabs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Организация молодежных экскурсий:</w:t>
            </w:r>
          </w:p>
          <w:p w:rsidR="00797D08" w:rsidRPr="006E2746" w:rsidRDefault="00797D08" w:rsidP="00797D08">
            <w:pPr>
              <w:pStyle w:val="ab"/>
              <w:jc w:val="both"/>
              <w:rPr>
                <w:sz w:val="26"/>
                <w:szCs w:val="26"/>
              </w:rPr>
            </w:pPr>
            <w:proofErr w:type="gramStart"/>
            <w:r w:rsidRPr="006E2746">
              <w:rPr>
                <w:rFonts w:eastAsia="Calibri"/>
                <w:sz w:val="26"/>
                <w:szCs w:val="26"/>
                <w:lang w:eastAsia="en-US"/>
              </w:rPr>
              <w:lastRenderedPageBreak/>
              <w:t>Экскурсия ”Мы</w:t>
            </w:r>
            <w:proofErr w:type="gramEnd"/>
            <w:r w:rsidRPr="006E2746">
              <w:rPr>
                <w:rFonts w:eastAsia="Calibri"/>
                <w:sz w:val="26"/>
                <w:szCs w:val="26"/>
                <w:lang w:eastAsia="en-US"/>
              </w:rPr>
              <w:t xml:space="preserve"> будем помнить!“ (г. Сенно – музейная </w:t>
            </w:r>
            <w:proofErr w:type="gramStart"/>
            <w:r w:rsidRPr="006E2746">
              <w:rPr>
                <w:rFonts w:eastAsia="Calibri"/>
                <w:sz w:val="26"/>
                <w:szCs w:val="26"/>
                <w:lang w:eastAsia="en-US"/>
              </w:rPr>
              <w:t>экспозиция ”Зеркало</w:t>
            </w:r>
            <w:proofErr w:type="gramEnd"/>
            <w:r w:rsidRPr="006E2746">
              <w:rPr>
                <w:rFonts w:eastAsia="Calibri"/>
                <w:sz w:val="26"/>
                <w:szCs w:val="26"/>
                <w:lang w:eastAsia="en-US"/>
              </w:rPr>
              <w:t xml:space="preserve"> памяти“ – лесопарк 40-летия)</w:t>
            </w:r>
          </w:p>
          <w:p w:rsidR="00797D08" w:rsidRPr="006E2746" w:rsidRDefault="00797D08" w:rsidP="00797D08">
            <w:pPr>
              <w:pStyle w:val="ab"/>
              <w:jc w:val="both"/>
              <w:rPr>
                <w:sz w:val="26"/>
                <w:szCs w:val="26"/>
              </w:rPr>
            </w:pPr>
            <w:proofErr w:type="gramStart"/>
            <w:r w:rsidRPr="006E2746">
              <w:rPr>
                <w:sz w:val="26"/>
                <w:szCs w:val="26"/>
              </w:rPr>
              <w:t>Экскурсия ”История</w:t>
            </w:r>
            <w:proofErr w:type="gramEnd"/>
            <w:r w:rsidRPr="006E2746">
              <w:rPr>
                <w:sz w:val="26"/>
                <w:szCs w:val="26"/>
              </w:rPr>
              <w:t xml:space="preserve"> города над озером“ (обзорная экскурсия по городу Сенно)</w:t>
            </w:r>
          </w:p>
          <w:p w:rsidR="00797D08" w:rsidRPr="006E2746" w:rsidRDefault="00797D08" w:rsidP="00797D08">
            <w:pPr>
              <w:tabs>
                <w:tab w:val="left" w:pos="6285"/>
              </w:tabs>
              <w:jc w:val="both"/>
              <w:rPr>
                <w:sz w:val="26"/>
                <w:szCs w:val="26"/>
              </w:rPr>
            </w:pPr>
            <w:proofErr w:type="spellStart"/>
            <w:r w:rsidRPr="006E2746">
              <w:rPr>
                <w:sz w:val="26"/>
                <w:szCs w:val="26"/>
              </w:rPr>
              <w:t>Велоэкскурсия</w:t>
            </w:r>
            <w:proofErr w:type="spellEnd"/>
            <w:r w:rsidRPr="006E2746">
              <w:rPr>
                <w:sz w:val="26"/>
                <w:szCs w:val="26"/>
              </w:rPr>
              <w:t xml:space="preserve"> по экологической </w:t>
            </w:r>
            <w:proofErr w:type="gramStart"/>
            <w:r w:rsidRPr="006E2746">
              <w:rPr>
                <w:sz w:val="26"/>
                <w:szCs w:val="26"/>
              </w:rPr>
              <w:t>тропе ”Замошанский</w:t>
            </w:r>
            <w:proofErr w:type="gramEnd"/>
            <w:r w:rsidRPr="006E2746">
              <w:rPr>
                <w:sz w:val="26"/>
                <w:szCs w:val="26"/>
              </w:rPr>
              <w:t xml:space="preserve"> мох“ </w:t>
            </w:r>
          </w:p>
          <w:p w:rsidR="00797D08" w:rsidRPr="006E2746" w:rsidRDefault="00797D08" w:rsidP="00797D08">
            <w:pPr>
              <w:tabs>
                <w:tab w:val="left" w:pos="6285"/>
              </w:tabs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Экскурсия ”Религия в Сенно“ (</w:t>
            </w:r>
            <w:proofErr w:type="spellStart"/>
            <w:r w:rsidRPr="006E2746">
              <w:rPr>
                <w:sz w:val="26"/>
                <w:szCs w:val="26"/>
              </w:rPr>
              <w:t>г.Сенно</w:t>
            </w:r>
            <w:proofErr w:type="spellEnd"/>
            <w:r w:rsidRPr="006E2746">
              <w:rPr>
                <w:sz w:val="26"/>
                <w:szCs w:val="26"/>
              </w:rPr>
              <w:t>-Костел Святой Троицы)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</w:p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март</w:t>
            </w:r>
          </w:p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</w:p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</w:p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июнь</w:t>
            </w:r>
          </w:p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</w:p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сентябрь</w:t>
            </w:r>
          </w:p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</w:p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ноябрь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lastRenderedPageBreak/>
              <w:t xml:space="preserve">Председатель Молодежного Совета (Парламента), члены </w:t>
            </w:r>
            <w:r w:rsidRPr="00FC2C3C">
              <w:rPr>
                <w:sz w:val="26"/>
                <w:szCs w:val="26"/>
              </w:rPr>
              <w:lastRenderedPageBreak/>
              <w:t>Молодежного совета (Парламента)</w:t>
            </w:r>
          </w:p>
        </w:tc>
      </w:tr>
      <w:tr w:rsidR="00797D08" w:rsidRPr="006E2746" w:rsidTr="00286FDA">
        <w:trPr>
          <w:trHeight w:val="342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 xml:space="preserve">Участие в Дне информирования «ШАГ» 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декабрь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342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 xml:space="preserve">Участие в Новогодней молодежной </w:t>
            </w:r>
            <w:proofErr w:type="gramStart"/>
            <w:r w:rsidRPr="006E2746">
              <w:rPr>
                <w:sz w:val="26"/>
                <w:szCs w:val="26"/>
              </w:rPr>
              <w:t>акции ”В</w:t>
            </w:r>
            <w:proofErr w:type="gramEnd"/>
            <w:r w:rsidRPr="006E2746">
              <w:rPr>
                <w:sz w:val="26"/>
                <w:szCs w:val="26"/>
              </w:rPr>
              <w:t xml:space="preserve"> Новый год –  с новым поколением!“ (чествование молодых родителей до 31 года, в семье которых в 2025 году родились первенцы)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декабрь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342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благотворительной акции ”Чудеса на Рождество“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декабрь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rPr>
          <w:trHeight w:val="342"/>
        </w:trPr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республиканской благотворительной акции для одиноких пожилых людей ”От всей души“, районной акции ”Рождество приходит к каждому“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декабрь 2025 - январь 2026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мероприятиях, организуемых государственными органами и иными организациями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6E2746" w:rsidTr="00286FDA">
        <w:tc>
          <w:tcPr>
            <w:tcW w:w="675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Pr="006E2746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Обобщение информации членов комиссии о работе, проводимой ими согласно плану работы комиссии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A83C31" w:rsidTr="00DA09D7">
        <w:tc>
          <w:tcPr>
            <w:tcW w:w="9606" w:type="dxa"/>
            <w:gridSpan w:val="4"/>
          </w:tcPr>
          <w:p w:rsidR="00797D08" w:rsidRPr="00CB0125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</w:rPr>
            </w:pPr>
            <w:r w:rsidRPr="00CB0125">
              <w:rPr>
                <w:b/>
                <w:sz w:val="26"/>
                <w:szCs w:val="26"/>
              </w:rPr>
              <w:t>ПРОЕКТНАЯ РАБОТА</w:t>
            </w:r>
          </w:p>
        </w:tc>
      </w:tr>
      <w:tr w:rsidR="00797D08" w:rsidRPr="00A83C31" w:rsidTr="00286FDA">
        <w:tc>
          <w:tcPr>
            <w:tcW w:w="675" w:type="dxa"/>
          </w:tcPr>
          <w:p w:rsidR="00797D08" w:rsidRPr="00A83C31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 w:rsidRPr="006E2746">
              <w:rPr>
                <w:sz w:val="26"/>
                <w:szCs w:val="26"/>
              </w:rPr>
              <w:t>Участие в информационно-просветительском проекте ”Единый парламентский день“</w:t>
            </w:r>
          </w:p>
        </w:tc>
        <w:tc>
          <w:tcPr>
            <w:tcW w:w="1559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каждый 3-й четверг месяца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A83C31" w:rsidTr="00286FDA">
        <w:tc>
          <w:tcPr>
            <w:tcW w:w="675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678" w:type="dxa"/>
          </w:tcPr>
          <w:p w:rsidR="00797D08" w:rsidRPr="006E2746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республиканской дискуссионной платформе ”Беларусь будущего“ в </w:t>
            </w:r>
            <w:proofErr w:type="spellStart"/>
            <w:r>
              <w:rPr>
                <w:sz w:val="26"/>
                <w:szCs w:val="26"/>
              </w:rPr>
              <w:t>предверии</w:t>
            </w:r>
            <w:proofErr w:type="spellEnd"/>
            <w:r>
              <w:rPr>
                <w:sz w:val="26"/>
                <w:szCs w:val="26"/>
              </w:rPr>
              <w:t xml:space="preserve"> выборов </w:t>
            </w:r>
            <w:r>
              <w:rPr>
                <w:sz w:val="26"/>
                <w:szCs w:val="26"/>
              </w:rPr>
              <w:lastRenderedPageBreak/>
              <w:t>президента Республики Беларусь 26 января 2025 года</w:t>
            </w:r>
          </w:p>
        </w:tc>
        <w:tc>
          <w:tcPr>
            <w:tcW w:w="1559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квартал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 xml:space="preserve">Председатель Молодежного Совета (Парламента), члены </w:t>
            </w:r>
            <w:r w:rsidRPr="00FC2C3C">
              <w:rPr>
                <w:sz w:val="26"/>
                <w:szCs w:val="26"/>
              </w:rPr>
              <w:lastRenderedPageBreak/>
              <w:t>Молодежного совета (Парламента)</w:t>
            </w:r>
          </w:p>
        </w:tc>
      </w:tr>
      <w:tr w:rsidR="00797D08" w:rsidRPr="00A83C31" w:rsidTr="00286FDA">
        <w:tc>
          <w:tcPr>
            <w:tcW w:w="675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49. </w:t>
            </w:r>
          </w:p>
        </w:tc>
        <w:tc>
          <w:tcPr>
            <w:tcW w:w="4678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реализации молодежных проектов ”Поезд памяти“ и ”Дети Содружества“</w:t>
            </w:r>
          </w:p>
        </w:tc>
        <w:tc>
          <w:tcPr>
            <w:tcW w:w="1559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A83C31" w:rsidTr="00286FDA">
        <w:tc>
          <w:tcPr>
            <w:tcW w:w="675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678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республиканских диалоговых площадках ”Молодежь  знак качества страны“, посвященных Пятилетке качества и Году благоустройства</w:t>
            </w:r>
          </w:p>
        </w:tc>
        <w:tc>
          <w:tcPr>
            <w:tcW w:w="1559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 w:rsidRPr="00F9606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A83C31" w:rsidTr="00286FDA">
        <w:tc>
          <w:tcPr>
            <w:tcW w:w="675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678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 в Третьем Белорусском молодежном парламентском форуме</w:t>
            </w:r>
          </w:p>
        </w:tc>
        <w:tc>
          <w:tcPr>
            <w:tcW w:w="1559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A83C31" w:rsidTr="00286FDA">
        <w:tc>
          <w:tcPr>
            <w:tcW w:w="675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678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республиканской акции к 80-летию победы в Великой Отечественной войне ”Тест по истории Великой Отечественной войны“ при поддержке Сенненского Совета депутатов</w:t>
            </w:r>
          </w:p>
        </w:tc>
        <w:tc>
          <w:tcPr>
            <w:tcW w:w="1559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A83C31" w:rsidTr="00286FDA">
        <w:tc>
          <w:tcPr>
            <w:tcW w:w="675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678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республиканском проекте ”Флаг Победы“, приуроченном к 80-летию Победы в Великой Отечественной войне</w:t>
            </w:r>
          </w:p>
        </w:tc>
        <w:tc>
          <w:tcPr>
            <w:tcW w:w="1559" w:type="dxa"/>
          </w:tcPr>
          <w:p w:rsidR="00797D08" w:rsidRPr="00F9606A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A83C31" w:rsidTr="00286FDA">
        <w:tc>
          <w:tcPr>
            <w:tcW w:w="675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678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информационно-профилактического проекта ”Молодежный щит“</w:t>
            </w:r>
          </w:p>
        </w:tc>
        <w:tc>
          <w:tcPr>
            <w:tcW w:w="1559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A83C31" w:rsidTr="00286FDA">
        <w:tc>
          <w:tcPr>
            <w:tcW w:w="675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678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совместном проекте ОО ”Белорусский республиканский союз молодежи“  – молодежной дискуссионной площадке ”Молодежный сход“</w:t>
            </w:r>
          </w:p>
        </w:tc>
        <w:tc>
          <w:tcPr>
            <w:tcW w:w="1559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  <w:tr w:rsidR="00797D08" w:rsidRPr="00A83C31" w:rsidTr="00286FDA">
        <w:tc>
          <w:tcPr>
            <w:tcW w:w="675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678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первом молодежном женском </w:t>
            </w:r>
            <w:proofErr w:type="gramStart"/>
            <w:r>
              <w:rPr>
                <w:sz w:val="26"/>
                <w:szCs w:val="26"/>
              </w:rPr>
              <w:t>форуме ”Беларусь</w:t>
            </w:r>
            <w:proofErr w:type="gramEnd"/>
            <w:r>
              <w:rPr>
                <w:sz w:val="26"/>
                <w:szCs w:val="26"/>
              </w:rPr>
              <w:t xml:space="preserve"> – это мы!“ </w:t>
            </w:r>
          </w:p>
        </w:tc>
        <w:tc>
          <w:tcPr>
            <w:tcW w:w="1559" w:type="dxa"/>
          </w:tcPr>
          <w:p w:rsidR="00797D08" w:rsidRDefault="00797D08" w:rsidP="007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  <w:tc>
          <w:tcPr>
            <w:tcW w:w="2694" w:type="dxa"/>
          </w:tcPr>
          <w:p w:rsidR="00797D08" w:rsidRDefault="00797D08" w:rsidP="00797D08">
            <w:r w:rsidRPr="00FC2C3C">
              <w:rPr>
                <w:sz w:val="26"/>
                <w:szCs w:val="26"/>
              </w:rPr>
              <w:t>Председатель Молодежного Совета (Парламента), члены Молодежного совета (Парламента)</w:t>
            </w:r>
          </w:p>
        </w:tc>
      </w:tr>
    </w:tbl>
    <w:p w:rsidR="003378EA" w:rsidRDefault="003378E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C6B9A" w:rsidRPr="00A83C31" w:rsidRDefault="002C6B9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88511A" w:rsidRPr="00626DCE" w:rsidRDefault="0088511A" w:rsidP="008851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  <w:r w:rsidRPr="00626DCE">
        <w:rPr>
          <w:sz w:val="30"/>
          <w:szCs w:val="30"/>
        </w:rPr>
        <w:t>Председатель Молодежного совета</w:t>
      </w:r>
    </w:p>
    <w:p w:rsidR="0088511A" w:rsidRPr="00626DCE" w:rsidRDefault="0088511A" w:rsidP="0088511A">
      <w:pPr>
        <w:pBdr>
          <w:top w:val="nil"/>
          <w:left w:val="nil"/>
          <w:bottom w:val="nil"/>
          <w:right w:val="nil"/>
          <w:between w:val="nil"/>
        </w:pBdr>
        <w:rPr>
          <w:sz w:val="30"/>
          <w:szCs w:val="30"/>
        </w:rPr>
      </w:pPr>
      <w:r w:rsidRPr="00626DCE">
        <w:rPr>
          <w:sz w:val="30"/>
          <w:szCs w:val="30"/>
        </w:rPr>
        <w:t xml:space="preserve">(парламента) при </w:t>
      </w:r>
      <w:proofErr w:type="spellStart"/>
      <w:r w:rsidRPr="00626DCE">
        <w:rPr>
          <w:sz w:val="30"/>
          <w:szCs w:val="30"/>
        </w:rPr>
        <w:t>Сенненском</w:t>
      </w:r>
      <w:proofErr w:type="spellEnd"/>
      <w:r w:rsidRPr="00626DCE">
        <w:rPr>
          <w:sz w:val="30"/>
          <w:szCs w:val="30"/>
        </w:rPr>
        <w:t xml:space="preserve"> районном</w:t>
      </w:r>
    </w:p>
    <w:p w:rsidR="003378EA" w:rsidRPr="00D47DD6" w:rsidRDefault="0088511A" w:rsidP="00D47DD6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rPr>
          <w:sz w:val="30"/>
          <w:szCs w:val="30"/>
        </w:rPr>
      </w:pPr>
      <w:r w:rsidRPr="00626DCE">
        <w:rPr>
          <w:sz w:val="30"/>
          <w:szCs w:val="30"/>
        </w:rPr>
        <w:t>Совете депутатов</w:t>
      </w:r>
      <w:r w:rsidRPr="00626DCE">
        <w:rPr>
          <w:sz w:val="30"/>
          <w:szCs w:val="30"/>
        </w:rPr>
        <w:tab/>
      </w:r>
      <w:r>
        <w:rPr>
          <w:sz w:val="30"/>
          <w:szCs w:val="30"/>
        </w:rPr>
        <w:t xml:space="preserve">          </w:t>
      </w:r>
      <w:proofErr w:type="spellStart"/>
      <w:r w:rsidRPr="00626DCE">
        <w:rPr>
          <w:sz w:val="30"/>
          <w:szCs w:val="30"/>
        </w:rPr>
        <w:t>К.А.Зверева</w:t>
      </w:r>
      <w:bookmarkStart w:id="0" w:name="_GoBack"/>
      <w:bookmarkEnd w:id="0"/>
      <w:proofErr w:type="spellEnd"/>
    </w:p>
    <w:sectPr w:rsidR="003378EA" w:rsidRPr="00D47DD6" w:rsidSect="00A60026">
      <w:headerReference w:type="even" r:id="rId7"/>
      <w:headerReference w:type="default" r:id="rId8"/>
      <w:footerReference w:type="default" r:id="rId9"/>
      <w:footerReference w:type="first" r:id="rId10"/>
      <w:pgSz w:w="11907" w:h="16840"/>
      <w:pgMar w:top="851" w:right="567" w:bottom="1134" w:left="1701" w:header="68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515" w:rsidRDefault="00206515">
      <w:r>
        <w:separator/>
      </w:r>
    </w:p>
  </w:endnote>
  <w:endnote w:type="continuationSeparator" w:id="0">
    <w:p w:rsidR="00206515" w:rsidRDefault="002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EA" w:rsidRDefault="006D08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FFFFFF"/>
        <w:sz w:val="18"/>
        <w:szCs w:val="18"/>
      </w:rPr>
    </w:pPr>
    <w:r>
      <w:rPr>
        <w:color w:val="FFFFFF"/>
        <w:sz w:val="18"/>
        <w:szCs w:val="18"/>
      </w:rPr>
      <w:t>06 Карпенко 327 25 93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EA" w:rsidRDefault="003378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515" w:rsidRDefault="00206515">
      <w:r>
        <w:separator/>
      </w:r>
    </w:p>
  </w:footnote>
  <w:footnote w:type="continuationSeparator" w:id="0">
    <w:p w:rsidR="00206515" w:rsidRDefault="0020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EA" w:rsidRDefault="006D08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3378EA" w:rsidRDefault="003378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EA" w:rsidRDefault="006D08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D47DD6">
      <w:rPr>
        <w:noProof/>
        <w:color w:val="000000"/>
        <w:sz w:val="28"/>
        <w:szCs w:val="28"/>
      </w:rPr>
      <w:t>7</w:t>
    </w:r>
    <w:r>
      <w:rPr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EA"/>
    <w:rsid w:val="00001F38"/>
    <w:rsid w:val="00040B1A"/>
    <w:rsid w:val="000A7A6F"/>
    <w:rsid w:val="000B10FF"/>
    <w:rsid w:val="000F57AB"/>
    <w:rsid w:val="001443B5"/>
    <w:rsid w:val="001567AE"/>
    <w:rsid w:val="0016661F"/>
    <w:rsid w:val="001809B1"/>
    <w:rsid w:val="001822E9"/>
    <w:rsid w:val="001A23A6"/>
    <w:rsid w:val="001D24ED"/>
    <w:rsid w:val="001F5FCC"/>
    <w:rsid w:val="00206515"/>
    <w:rsid w:val="00220518"/>
    <w:rsid w:val="00262C68"/>
    <w:rsid w:val="00265FF3"/>
    <w:rsid w:val="00273FE4"/>
    <w:rsid w:val="00286FDA"/>
    <w:rsid w:val="002B5CA2"/>
    <w:rsid w:val="002B7C7C"/>
    <w:rsid w:val="002C6B9A"/>
    <w:rsid w:val="0030786F"/>
    <w:rsid w:val="003378EA"/>
    <w:rsid w:val="00346E2C"/>
    <w:rsid w:val="00440DBE"/>
    <w:rsid w:val="00465BA3"/>
    <w:rsid w:val="00470886"/>
    <w:rsid w:val="00474199"/>
    <w:rsid w:val="004A6B08"/>
    <w:rsid w:val="004C0C33"/>
    <w:rsid w:val="004C3BED"/>
    <w:rsid w:val="00502B8C"/>
    <w:rsid w:val="005742DB"/>
    <w:rsid w:val="005B6EB1"/>
    <w:rsid w:val="005E3D02"/>
    <w:rsid w:val="005E4DEB"/>
    <w:rsid w:val="00626DCE"/>
    <w:rsid w:val="00684113"/>
    <w:rsid w:val="006B1885"/>
    <w:rsid w:val="006B28E3"/>
    <w:rsid w:val="006B6BB3"/>
    <w:rsid w:val="006C11C2"/>
    <w:rsid w:val="006D0847"/>
    <w:rsid w:val="006E2746"/>
    <w:rsid w:val="00706116"/>
    <w:rsid w:val="007124AB"/>
    <w:rsid w:val="007320A8"/>
    <w:rsid w:val="00775EC2"/>
    <w:rsid w:val="007875B2"/>
    <w:rsid w:val="007954CD"/>
    <w:rsid w:val="00797D08"/>
    <w:rsid w:val="007A1D86"/>
    <w:rsid w:val="007E3685"/>
    <w:rsid w:val="007F017A"/>
    <w:rsid w:val="00832A1E"/>
    <w:rsid w:val="008378DC"/>
    <w:rsid w:val="00864688"/>
    <w:rsid w:val="0088511A"/>
    <w:rsid w:val="008B2FBE"/>
    <w:rsid w:val="008C144E"/>
    <w:rsid w:val="008C4FFD"/>
    <w:rsid w:val="008C69FB"/>
    <w:rsid w:val="008D1BCF"/>
    <w:rsid w:val="009242F6"/>
    <w:rsid w:val="00943C1C"/>
    <w:rsid w:val="009920CC"/>
    <w:rsid w:val="009A01B5"/>
    <w:rsid w:val="009C479C"/>
    <w:rsid w:val="00A25C99"/>
    <w:rsid w:val="00A25E59"/>
    <w:rsid w:val="00A60026"/>
    <w:rsid w:val="00A617C6"/>
    <w:rsid w:val="00A74E8B"/>
    <w:rsid w:val="00A83C31"/>
    <w:rsid w:val="00A90116"/>
    <w:rsid w:val="00B1389F"/>
    <w:rsid w:val="00B13F5F"/>
    <w:rsid w:val="00B224E6"/>
    <w:rsid w:val="00B265FD"/>
    <w:rsid w:val="00B719CE"/>
    <w:rsid w:val="00B85DD6"/>
    <w:rsid w:val="00B910A5"/>
    <w:rsid w:val="00BC74CD"/>
    <w:rsid w:val="00BE03E4"/>
    <w:rsid w:val="00C3700C"/>
    <w:rsid w:val="00C77F8B"/>
    <w:rsid w:val="00C81799"/>
    <w:rsid w:val="00C93694"/>
    <w:rsid w:val="00CB0125"/>
    <w:rsid w:val="00CE19D0"/>
    <w:rsid w:val="00CF0BA8"/>
    <w:rsid w:val="00D47DD6"/>
    <w:rsid w:val="00D548D1"/>
    <w:rsid w:val="00D650BB"/>
    <w:rsid w:val="00DB65AD"/>
    <w:rsid w:val="00DC34DA"/>
    <w:rsid w:val="00DF1A62"/>
    <w:rsid w:val="00E10CB1"/>
    <w:rsid w:val="00E23B1E"/>
    <w:rsid w:val="00E9036D"/>
    <w:rsid w:val="00EB4120"/>
    <w:rsid w:val="00F21C6F"/>
    <w:rsid w:val="00F811C9"/>
    <w:rsid w:val="00F9606A"/>
    <w:rsid w:val="00F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221E"/>
  <w15:docId w15:val="{B88100C7-D7AE-4DA7-83E0-8FA4F58D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3C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3C3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040B1A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23B1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E23B1E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273FE4"/>
    <w:pPr>
      <w:ind w:left="720"/>
      <w:contextualSpacing/>
    </w:pPr>
  </w:style>
  <w:style w:type="character" w:customStyle="1" w:styleId="af">
    <w:name w:val="Другое_"/>
    <w:basedOn w:val="a0"/>
    <w:link w:val="af0"/>
    <w:rsid w:val="00A74E8B"/>
    <w:rPr>
      <w:sz w:val="26"/>
      <w:szCs w:val="26"/>
      <w:shd w:val="clear" w:color="auto" w:fill="FFFFFF"/>
    </w:rPr>
  </w:style>
  <w:style w:type="paragraph" w:customStyle="1" w:styleId="af0">
    <w:name w:val="Другое"/>
    <w:basedOn w:val="a"/>
    <w:link w:val="af"/>
    <w:rsid w:val="00A74E8B"/>
    <w:pPr>
      <w:widowControl w:val="0"/>
      <w:shd w:val="clear" w:color="auto" w:fill="FFFFFF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5F6B-F989-4EBD-BAD1-E10C312B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В. Берулина</dc:creator>
  <cp:lastModifiedBy>User</cp:lastModifiedBy>
  <cp:revision>35</cp:revision>
  <cp:lastPrinted>2022-10-11T09:23:00Z</cp:lastPrinted>
  <dcterms:created xsi:type="dcterms:W3CDTF">2025-02-13T05:32:00Z</dcterms:created>
  <dcterms:modified xsi:type="dcterms:W3CDTF">2025-03-18T07:17:00Z</dcterms:modified>
</cp:coreProperties>
</file>