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0B" w:rsidRDefault="00BD3D0B" w:rsidP="00BD3D0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</w:t>
      </w:r>
    </w:p>
    <w:p w:rsidR="00BD3D0B" w:rsidRDefault="00BD3D0B" w:rsidP="00BD3D0B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                                            </w:t>
      </w:r>
      <w:r w:rsidRPr="00BD3D0B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Дополнительный информационный </w:t>
      </w:r>
      <w:r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    </w:t>
      </w:r>
    </w:p>
    <w:p w:rsidR="00BD3D0B" w:rsidRDefault="00BD3D0B" w:rsidP="00BD3D0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                                                </w:t>
      </w:r>
      <w:r w:rsidR="00887FB0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</w:t>
      </w:r>
      <w:r w:rsidRPr="00BD3D0B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материал </w:t>
      </w:r>
      <w:r w:rsidR="00887FB0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</w:t>
      </w:r>
      <w:r w:rsidRPr="00BD3D0B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в </w:t>
      </w:r>
      <w:r w:rsidR="00887FB0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</w:t>
      </w:r>
      <w:r w:rsidRPr="00BD3D0B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рамках </w:t>
      </w:r>
      <w:r w:rsidR="00887FB0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</w:t>
      </w:r>
      <w:r w:rsidRPr="00BD3D0B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единого дня  </w:t>
      </w:r>
    </w:p>
    <w:p w:rsidR="004C746C" w:rsidRDefault="00BD3D0B" w:rsidP="00BD3D0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               </w:t>
      </w:r>
      <w:r w:rsidR="004C746C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                        </w:t>
      </w:r>
      <w:r w:rsidR="00611138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</w:t>
      </w:r>
      <w:r w:rsidRPr="00BD3D0B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>информирования</w:t>
      </w:r>
      <w:r w:rsidR="004C746C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населения </w:t>
      </w:r>
      <w:r w:rsidRPr="00BD3D0B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</w:t>
      </w:r>
    </w:p>
    <w:p w:rsidR="00BD3D0B" w:rsidRPr="00BD3D0B" w:rsidRDefault="004C746C" w:rsidP="00BD3D0B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 xml:space="preserve">                    </w:t>
      </w:r>
      <w:r w:rsidR="00BD3D0B" w:rsidRPr="00BD3D0B">
        <w:rPr>
          <w:rFonts w:ascii="Times New Roman" w:hAnsi="Times New Roman" w:cs="Times New Roman"/>
          <w:bCs/>
          <w:i/>
          <w:spacing w:val="7"/>
          <w:sz w:val="28"/>
          <w:szCs w:val="28"/>
          <w:shd w:val="clear" w:color="auto" w:fill="FFFFFF"/>
        </w:rPr>
        <w:t>к 18.01.2024 г.</w:t>
      </w:r>
    </w:p>
    <w:p w:rsidR="00BD3D0B" w:rsidRDefault="00BD3D0B" w:rsidP="00A947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</w:pPr>
    </w:p>
    <w:p w:rsidR="001E4CF6" w:rsidRDefault="001E4CF6" w:rsidP="00A947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</w:pPr>
    </w:p>
    <w:p w:rsidR="00014F09" w:rsidRDefault="001E4CF6" w:rsidP="00BD3D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spacing w:val="7"/>
          <w:sz w:val="30"/>
          <w:szCs w:val="30"/>
          <w:shd w:val="clear" w:color="auto" w:fill="FFFFFF"/>
        </w:rPr>
      </w:pPr>
      <w:r w:rsidRPr="00014F09">
        <w:rPr>
          <w:rFonts w:ascii="Times New Roman" w:hAnsi="Times New Roman" w:cs="Times New Roman"/>
          <w:b/>
          <w:bCs/>
          <w:spacing w:val="7"/>
          <w:sz w:val="30"/>
          <w:szCs w:val="30"/>
          <w:shd w:val="clear" w:color="auto" w:fill="FFFFFF"/>
        </w:rPr>
        <w:t>П</w:t>
      </w:r>
      <w:r w:rsidR="00BD3D0B" w:rsidRPr="00014F09">
        <w:rPr>
          <w:rFonts w:ascii="Times New Roman" w:hAnsi="Times New Roman" w:cs="Times New Roman"/>
          <w:b/>
          <w:bCs/>
          <w:spacing w:val="7"/>
          <w:sz w:val="30"/>
          <w:szCs w:val="30"/>
          <w:shd w:val="clear" w:color="auto" w:fill="FFFFFF"/>
        </w:rPr>
        <w:t>РОФИЛАКТИКА  ГРИППА  И ОРЗ</w:t>
      </w:r>
      <w:r w:rsidR="00014F09">
        <w:rPr>
          <w:rFonts w:ascii="Times New Roman" w:hAnsi="Times New Roman" w:cs="Times New Roman"/>
          <w:b/>
          <w:bCs/>
          <w:spacing w:val="7"/>
          <w:sz w:val="30"/>
          <w:szCs w:val="30"/>
          <w:shd w:val="clear" w:color="auto" w:fill="FFFFFF"/>
        </w:rPr>
        <w:t xml:space="preserve">       </w:t>
      </w:r>
    </w:p>
    <w:p w:rsidR="00A9475E" w:rsidRPr="00014F09" w:rsidRDefault="00014F09" w:rsidP="00BD3D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i/>
          <w:spacing w:val="7"/>
          <w:sz w:val="30"/>
          <w:szCs w:val="30"/>
          <w:shd w:val="clear" w:color="auto" w:fill="FFFFFF"/>
        </w:rPr>
      </w:pPr>
      <w:r w:rsidRPr="00014F09">
        <w:rPr>
          <w:rFonts w:ascii="Times New Roman" w:hAnsi="Times New Roman" w:cs="Times New Roman"/>
          <w:i/>
          <w:color w:val="333333"/>
          <w:sz w:val="30"/>
          <w:szCs w:val="30"/>
          <w:shd w:val="clear" w:color="auto" w:fill="FFFFFF"/>
        </w:rPr>
        <w:t>(</w:t>
      </w:r>
      <w:r w:rsidRPr="00014F09">
        <w:rPr>
          <w:rFonts w:ascii="Times New Roman" w:hAnsi="Times New Roman" w:cs="Times New Roman"/>
          <w:b/>
          <w:bCs/>
          <w:i/>
          <w:color w:val="333333"/>
          <w:sz w:val="30"/>
          <w:szCs w:val="30"/>
          <w:shd w:val="clear" w:color="auto" w:fill="FFFFFF"/>
        </w:rPr>
        <w:t>острое</w:t>
      </w:r>
      <w:r w:rsidRPr="00014F09">
        <w:rPr>
          <w:rFonts w:ascii="Times New Roman" w:hAnsi="Times New Roman" w:cs="Times New Roman"/>
          <w:i/>
          <w:color w:val="333333"/>
          <w:sz w:val="30"/>
          <w:szCs w:val="30"/>
          <w:shd w:val="clear" w:color="auto" w:fill="FFFFFF"/>
        </w:rPr>
        <w:t> </w:t>
      </w:r>
      <w:r w:rsidRPr="00014F09">
        <w:rPr>
          <w:rFonts w:ascii="Times New Roman" w:hAnsi="Times New Roman" w:cs="Times New Roman"/>
          <w:b/>
          <w:bCs/>
          <w:i/>
          <w:color w:val="333333"/>
          <w:sz w:val="30"/>
          <w:szCs w:val="30"/>
          <w:shd w:val="clear" w:color="auto" w:fill="FFFFFF"/>
        </w:rPr>
        <w:t>респираторное</w:t>
      </w:r>
      <w:r w:rsidRPr="00014F09">
        <w:rPr>
          <w:rFonts w:ascii="Times New Roman" w:hAnsi="Times New Roman" w:cs="Times New Roman"/>
          <w:i/>
          <w:color w:val="333333"/>
          <w:sz w:val="30"/>
          <w:szCs w:val="30"/>
          <w:shd w:val="clear" w:color="auto" w:fill="FFFFFF"/>
        </w:rPr>
        <w:t> </w:t>
      </w:r>
      <w:r w:rsidRPr="00014F09">
        <w:rPr>
          <w:rFonts w:ascii="Times New Roman" w:hAnsi="Times New Roman" w:cs="Times New Roman"/>
          <w:b/>
          <w:bCs/>
          <w:i/>
          <w:color w:val="333333"/>
          <w:sz w:val="30"/>
          <w:szCs w:val="30"/>
          <w:shd w:val="clear" w:color="auto" w:fill="FFFFFF"/>
        </w:rPr>
        <w:t>заболевание</w:t>
      </w:r>
      <w:r w:rsidRPr="00014F09">
        <w:rPr>
          <w:rFonts w:ascii="Times New Roman" w:hAnsi="Times New Roman" w:cs="Times New Roman"/>
          <w:i/>
          <w:color w:val="333333"/>
          <w:sz w:val="30"/>
          <w:szCs w:val="30"/>
          <w:shd w:val="clear" w:color="auto" w:fill="FFFFFF"/>
        </w:rPr>
        <w:t xml:space="preserve">)  </w:t>
      </w:r>
    </w:p>
    <w:p w:rsidR="00BD3D0B" w:rsidRPr="00F92605" w:rsidRDefault="00BD3D0B" w:rsidP="00BD3D0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</w:pPr>
    </w:p>
    <w:p w:rsidR="00A9475E" w:rsidRPr="00A9475E" w:rsidRDefault="00A9475E" w:rsidP="00A947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В </w:t>
      </w:r>
      <w:r w:rsidR="001E4C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Сенненском районе, как и в 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Витебской области</w:t>
      </w:r>
      <w:r w:rsidR="001E4C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продолжается эпидемический сезон заболеваемости гриппом и ОРВИ, характерный для этого времени года.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Возбудители гриппа и ОРВИ передаются от человека к человеку воздушно-капельным путем и достаточно контагиозны (заразны).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</w:rPr>
        <w:t>При ОРВИ –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в мокрый.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Осложнения со стороны верхних дыхательных путей и ЛОР-органов (отит, синусит, ринит, трахеит).</w:t>
      </w:r>
      <w:r w:rsidR="00611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Осложнения со стороны сердечно-сосудистой системы (миокардит, перикардит).</w:t>
      </w:r>
      <w:r w:rsidR="00887F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Осложнения со стороны нервной системы (менингит, менингоэнцефалит, энцефалит, невралгии, полирадикулоневриты).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</w:r>
      <w:r w:rsidR="006111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</w:t>
      </w:r>
      <w:r w:rsidR="006E5E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Грипп можно перепутать с другими заболеваниями, поэтому чёткий диагноз должен поставить врач, он же </w:t>
      </w:r>
      <w:r w:rsidR="00EC6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определяет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тактику лечения.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Самому пациенту при первых симптомах </w:t>
      </w:r>
      <w:r w:rsidR="00EC6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рекомендовано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lastRenderedPageBreak/>
        <w:t>здоровых лиц, желательно выделить отдельную комнату.</w:t>
      </w:r>
      <w:r w:rsidR="00887F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При кашле и чихании больной должен прикрывать рот и нос платком или салфеткой.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5349CF" w:rsidRPr="007D6E8B" w:rsidRDefault="005349CF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7D6E8B" w:rsidRPr="007D6E8B" w:rsidRDefault="007D6E8B" w:rsidP="005349C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Как защитить себя от гриппа?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Согласно позиции Всемирной организации здравоохранения, наиболее эффективным средством против гриппа является </w:t>
      </w: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вакцинация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</w:t>
      </w:r>
      <w:r w:rsidR="006E5E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иммуномодуляторов, витаминов, гомеопатических средств, средств «народной медицины» и так далее.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Вакцинация рекомендуется всем группам населения, но особенно показана детям</w:t>
      </w:r>
      <w:r w:rsidR="008323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</w:t>
      </w: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начиная с 6 месяцев, людям, страдающим хроническими заболеваниями, беременным женщинам</w:t>
      </w:r>
      <w:r w:rsidR="00313B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лицам старше 65 лет.</w:t>
      </w:r>
    </w:p>
    <w:p w:rsidR="007D6E8B" w:rsidRP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7D6E8B" w:rsidRDefault="007D6E8B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7D6E8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4C746C" w:rsidRDefault="004C746C" w:rsidP="007D6E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313B6F" w:rsidRPr="007D6E8B" w:rsidRDefault="00313B6F" w:rsidP="008323B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  <w:r w:rsidRPr="00A9475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М</w:t>
      </w:r>
      <w:r w:rsidRPr="007D6E8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еры неспецифической профилактики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2. В местах скопления людей и при близком контакте с ними, например, на лекциях в аудитории, на занятиях в учебном классе, в библиотеке, при нахождении в общественном транспорте, или в магазине, носите маску, защищающую нос и рот.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3. Чаще мойте руки с мылом. Старайтесь не прикасаться руками к своему носу, рту, глазам.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lastRenderedPageBreak/>
        <w:t>4. Не пользуйтесь чужими предметами личной гигиены (полотенцем, носовым платком), чужим мобильным телефоном — на них могут быть вирусы гриппа.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5. Проветривайте свои жилые и учебные помещения. Проводите в них влажную</w:t>
      </w:r>
      <w:r w:rsidR="0030435F">
        <w:rPr>
          <w:color w:val="222222"/>
          <w:sz w:val="28"/>
          <w:szCs w:val="28"/>
        </w:rPr>
        <w:t xml:space="preserve"> </w:t>
      </w:r>
      <w:r w:rsidRPr="00313B6F">
        <w:rPr>
          <w:color w:val="222222"/>
          <w:sz w:val="28"/>
          <w:szCs w:val="28"/>
        </w:rPr>
        <w:t>уборку с использованием бытовых моющих средств.</w:t>
      </w:r>
    </w:p>
    <w:p w:rsidR="00313B6F" w:rsidRPr="00313B6F" w:rsidRDefault="00313B6F" w:rsidP="00313B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313B6F">
        <w:rPr>
          <w:color w:val="222222"/>
          <w:sz w:val="28"/>
          <w:szCs w:val="28"/>
        </w:rPr>
        <w:t>6. Соблюдайте режим дня, режим труда и отдыха, включите в свой рацион овощи, фрукты, соки, употребляйте достаточное количество жидкости.</w:t>
      </w:r>
      <w:r w:rsidR="00F579EC">
        <w:rPr>
          <w:color w:val="222222"/>
          <w:sz w:val="28"/>
          <w:szCs w:val="28"/>
        </w:rPr>
        <w:t xml:space="preserve"> </w:t>
      </w:r>
      <w:r w:rsidRPr="00313B6F">
        <w:rPr>
          <w:color w:val="222222"/>
          <w:sz w:val="28"/>
          <w:szCs w:val="28"/>
        </w:rPr>
        <w:t>Старайтесь ежедневно гулять на свежем воздухе.</w:t>
      </w:r>
    </w:p>
    <w:p w:rsidR="007D6E8B" w:rsidRDefault="00313B6F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 При появлении симптомов гриппоподобного заболевания (повышение температуры тела, головная боль, боли в горле, насморк, кашель, рвота, жидкий стул) не ходите на </w:t>
      </w:r>
      <w:r w:rsidR="00A94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работу (</w:t>
      </w: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занятия</w:t>
      </w:r>
      <w:r w:rsidR="00A94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313B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оставайтесь дома, немедленно вызывайте врача.</w:t>
      </w:r>
    </w:p>
    <w:p w:rsidR="00A9475E" w:rsidRDefault="00A9475E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 Соблюдайте «Респираторный этикет».</w:t>
      </w:r>
    </w:p>
    <w:p w:rsidR="00E90C29" w:rsidRPr="00A9475E" w:rsidRDefault="00E90C29" w:rsidP="00313B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13B6F" w:rsidRPr="00A9475E" w:rsidRDefault="00313B6F" w:rsidP="00E90C2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A9475E">
        <w:rPr>
          <w:rStyle w:val="a4"/>
          <w:color w:val="222222"/>
          <w:sz w:val="28"/>
          <w:szCs w:val="28"/>
        </w:rPr>
        <w:t>«Респираторный этикет»</w:t>
      </w:r>
    </w:p>
    <w:p w:rsidR="00313B6F" w:rsidRPr="00A9475E" w:rsidRDefault="00313B6F" w:rsidP="00014F0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28"/>
          <w:szCs w:val="28"/>
        </w:rPr>
      </w:pPr>
      <w:r w:rsidRPr="00A9475E">
        <w:rPr>
          <w:color w:val="222222"/>
          <w:sz w:val="28"/>
          <w:szCs w:val="28"/>
        </w:rPr>
        <w:t xml:space="preserve">Вирусы гриппа распространяются, главным образом, от человека </w:t>
      </w:r>
      <w:r w:rsidR="005349CF">
        <w:rPr>
          <w:color w:val="222222"/>
          <w:sz w:val="28"/>
          <w:szCs w:val="28"/>
        </w:rPr>
        <w:t xml:space="preserve">к </w:t>
      </w:r>
      <w:r w:rsidRPr="00A9475E">
        <w:rPr>
          <w:color w:val="222222"/>
          <w:sz w:val="28"/>
          <w:szCs w:val="28"/>
        </w:rPr>
        <w:t xml:space="preserve">человеку через вдыхание мельчайших капелек, образующихся при кашле и чихании. </w:t>
      </w:r>
      <w:r w:rsidR="00BB2DD7">
        <w:rPr>
          <w:color w:val="222222"/>
          <w:sz w:val="28"/>
          <w:szCs w:val="28"/>
        </w:rPr>
        <w:t xml:space="preserve"> Поэтому </w:t>
      </w:r>
      <w:r w:rsidRPr="00A9475E">
        <w:rPr>
          <w:color w:val="222222"/>
          <w:sz w:val="28"/>
          <w:szCs w:val="28"/>
        </w:rPr>
        <w:t>рекомендуется прикрывать нос и рот одноразовым платком и выбрасывать его в урну после использования, а также мыть руки.</w:t>
      </w:r>
    </w:p>
    <w:p w:rsidR="00313B6F" w:rsidRDefault="00313B6F" w:rsidP="006A3CF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222222"/>
          <w:sz w:val="28"/>
          <w:szCs w:val="28"/>
        </w:rPr>
      </w:pPr>
      <w:r w:rsidRPr="00A9475E">
        <w:rPr>
          <w:color w:val="222222"/>
          <w:sz w:val="28"/>
          <w:szCs w:val="28"/>
        </w:rPr>
        <w:t>Для соблюдения «респираторного этикета» дети и персонал должны быть обеспечены одноразовыми платками и проинструктированы о 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 сгиб локтя, ограничив рукавом пространство распространения вирусов и сохранив в чистоте собственные руки</w:t>
      </w:r>
      <w:r w:rsidR="00A9475E">
        <w:rPr>
          <w:color w:val="222222"/>
          <w:sz w:val="28"/>
          <w:szCs w:val="28"/>
        </w:rPr>
        <w:t>.</w:t>
      </w:r>
    </w:p>
    <w:p w:rsidR="001823FA" w:rsidRDefault="001E4CF6" w:rsidP="001823FA">
      <w:pPr>
        <w:pStyle w:val="a3"/>
        <w:shd w:val="clear" w:color="auto" w:fill="FFFFFF"/>
        <w:spacing w:before="48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Главный врач</w:t>
      </w:r>
    </w:p>
    <w:p w:rsidR="001823FA" w:rsidRDefault="001823FA" w:rsidP="001823FA">
      <w:pPr>
        <w:pStyle w:val="a3"/>
        <w:shd w:val="clear" w:color="auto" w:fill="FFFFFF"/>
        <w:spacing w:before="0" w:beforeAutospacing="0" w:after="0" w:afterAutospacing="0" w:line="280" w:lineRule="exac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ГУ «</w:t>
      </w:r>
      <w:r w:rsidR="001E4CF6">
        <w:rPr>
          <w:color w:val="222222"/>
          <w:sz w:val="28"/>
          <w:szCs w:val="28"/>
        </w:rPr>
        <w:t>Сенненский районный центр гигиены</w:t>
      </w:r>
    </w:p>
    <w:p w:rsidR="00313B6F" w:rsidRPr="007D6E8B" w:rsidRDefault="001E4CF6" w:rsidP="001E4CF6">
      <w:pPr>
        <w:pStyle w:val="a3"/>
        <w:shd w:val="clear" w:color="auto" w:fill="FFFFFF"/>
        <w:spacing w:before="0" w:beforeAutospacing="0" w:after="0" w:afterAutospacing="0" w:line="280" w:lineRule="exact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и </w:t>
      </w:r>
      <w:r w:rsidR="001823FA">
        <w:rPr>
          <w:color w:val="222222"/>
          <w:sz w:val="28"/>
          <w:szCs w:val="28"/>
        </w:rPr>
        <w:t>эпидем</w:t>
      </w:r>
      <w:r>
        <w:rPr>
          <w:color w:val="222222"/>
          <w:sz w:val="28"/>
          <w:szCs w:val="28"/>
        </w:rPr>
        <w:t>иологии</w:t>
      </w:r>
      <w:r w:rsidR="001823FA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                                                                           С.Ф. Метелица</w:t>
      </w:r>
    </w:p>
    <w:sectPr w:rsidR="00313B6F" w:rsidRPr="007D6E8B" w:rsidSect="00E71216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F0" w:rsidRDefault="00017AF0" w:rsidP="001823FA">
      <w:pPr>
        <w:spacing w:after="0" w:line="240" w:lineRule="auto"/>
      </w:pPr>
      <w:r>
        <w:separator/>
      </w:r>
    </w:p>
  </w:endnote>
  <w:endnote w:type="continuationSeparator" w:id="0">
    <w:p w:rsidR="00017AF0" w:rsidRDefault="00017AF0" w:rsidP="0018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F0" w:rsidRDefault="00017AF0" w:rsidP="001823FA">
      <w:pPr>
        <w:spacing w:after="0" w:line="240" w:lineRule="auto"/>
      </w:pPr>
      <w:r>
        <w:separator/>
      </w:r>
    </w:p>
  </w:footnote>
  <w:footnote w:type="continuationSeparator" w:id="0">
    <w:p w:rsidR="00017AF0" w:rsidRDefault="00017AF0" w:rsidP="0018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00448"/>
      <w:docPartObj>
        <w:docPartGallery w:val="Page Numbers (Top of Page)"/>
        <w:docPartUnique/>
      </w:docPartObj>
    </w:sdtPr>
    <w:sdtEndPr/>
    <w:sdtContent>
      <w:p w:rsidR="001823FA" w:rsidRDefault="000F284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23FA" w:rsidRDefault="001823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8B"/>
    <w:rsid w:val="00014F09"/>
    <w:rsid w:val="00017AF0"/>
    <w:rsid w:val="0007769F"/>
    <w:rsid w:val="000F284D"/>
    <w:rsid w:val="001205B4"/>
    <w:rsid w:val="001823FA"/>
    <w:rsid w:val="00192DB9"/>
    <w:rsid w:val="001E4CF6"/>
    <w:rsid w:val="0030435F"/>
    <w:rsid w:val="00313B6F"/>
    <w:rsid w:val="004C746C"/>
    <w:rsid w:val="005349CF"/>
    <w:rsid w:val="00611138"/>
    <w:rsid w:val="00682445"/>
    <w:rsid w:val="006A3CF2"/>
    <w:rsid w:val="006E5E76"/>
    <w:rsid w:val="007C57D1"/>
    <w:rsid w:val="007D6E8B"/>
    <w:rsid w:val="008323BC"/>
    <w:rsid w:val="00887FB0"/>
    <w:rsid w:val="00973E3F"/>
    <w:rsid w:val="00A9475E"/>
    <w:rsid w:val="00BB2DD7"/>
    <w:rsid w:val="00BD3D0B"/>
    <w:rsid w:val="00C7527B"/>
    <w:rsid w:val="00E048A2"/>
    <w:rsid w:val="00E71216"/>
    <w:rsid w:val="00E90C29"/>
    <w:rsid w:val="00EB0CBD"/>
    <w:rsid w:val="00EC656C"/>
    <w:rsid w:val="00F579EC"/>
    <w:rsid w:val="00F9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9BAFA-FE56-4488-9254-5A7E81DC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3B6F"/>
    <w:rPr>
      <w:b/>
      <w:bCs/>
    </w:rPr>
  </w:style>
  <w:style w:type="paragraph" w:styleId="a5">
    <w:name w:val="header"/>
    <w:basedOn w:val="a"/>
    <w:link w:val="a6"/>
    <w:uiPriority w:val="99"/>
    <w:unhideWhenUsed/>
    <w:rsid w:val="001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3FA"/>
  </w:style>
  <w:style w:type="paragraph" w:styleId="a7">
    <w:name w:val="footer"/>
    <w:basedOn w:val="a"/>
    <w:link w:val="a8"/>
    <w:uiPriority w:val="99"/>
    <w:semiHidden/>
    <w:unhideWhenUsed/>
    <w:rsid w:val="00182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3FA"/>
  </w:style>
  <w:style w:type="paragraph" w:styleId="a9">
    <w:name w:val="Balloon Text"/>
    <w:basedOn w:val="a"/>
    <w:link w:val="aa"/>
    <w:uiPriority w:val="99"/>
    <w:semiHidden/>
    <w:unhideWhenUsed/>
    <w:rsid w:val="0068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68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6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2024-01-17T05:41:00Z</cp:lastPrinted>
  <dcterms:created xsi:type="dcterms:W3CDTF">2024-01-17T06:05:00Z</dcterms:created>
  <dcterms:modified xsi:type="dcterms:W3CDTF">2024-01-17T06:05:00Z</dcterms:modified>
</cp:coreProperties>
</file>