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27" w:rsidRPr="00FE4284" w:rsidRDefault="00463527" w:rsidP="00CA5C74">
      <w:pPr>
        <w:spacing w:after="0" w:line="280" w:lineRule="exact"/>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Pr>
          <w:rFonts w:ascii="Times New Roman" w:hAnsi="Times New Roman" w:cs="Times New Roman"/>
          <w:sz w:val="30"/>
          <w:szCs w:val="30"/>
        </w:rPr>
        <w:tab/>
      </w:r>
      <w:r w:rsidRPr="00FE4284">
        <w:rPr>
          <w:rFonts w:ascii="Times New Roman" w:hAnsi="Times New Roman" w:cs="Times New Roman"/>
          <w:sz w:val="30"/>
          <w:szCs w:val="30"/>
        </w:rPr>
        <w:tab/>
      </w:r>
      <w:r w:rsidRPr="00FE4284">
        <w:rPr>
          <w:rFonts w:ascii="Times New Roman" w:hAnsi="Times New Roman" w:cs="Times New Roman"/>
          <w:sz w:val="30"/>
          <w:szCs w:val="30"/>
        </w:rPr>
        <w:tab/>
      </w:r>
      <w:r w:rsidRPr="00FE4284">
        <w:rPr>
          <w:rFonts w:ascii="Times New Roman" w:hAnsi="Times New Roman" w:cs="Times New Roman"/>
          <w:sz w:val="30"/>
          <w:szCs w:val="30"/>
        </w:rPr>
        <w:tab/>
      </w:r>
      <w:r w:rsidRPr="00FE4284">
        <w:rPr>
          <w:rFonts w:ascii="Times New Roman" w:hAnsi="Times New Roman" w:cs="Times New Roman"/>
          <w:sz w:val="30"/>
          <w:szCs w:val="30"/>
        </w:rPr>
        <w:tab/>
      </w:r>
      <w:r w:rsidRPr="00FE4284">
        <w:rPr>
          <w:rFonts w:ascii="Times New Roman" w:hAnsi="Times New Roman" w:cs="Times New Roman"/>
          <w:sz w:val="30"/>
          <w:szCs w:val="30"/>
        </w:rPr>
        <w:tab/>
      </w:r>
      <w:r w:rsidRPr="00FE4284">
        <w:rPr>
          <w:rFonts w:ascii="Times New Roman" w:hAnsi="Times New Roman" w:cs="Times New Roman"/>
          <w:sz w:val="30"/>
          <w:szCs w:val="30"/>
        </w:rPr>
        <w:tab/>
      </w:r>
      <w:r w:rsidRPr="00FE4284">
        <w:rPr>
          <w:rFonts w:ascii="Times New Roman" w:hAnsi="Times New Roman" w:cs="Times New Roman"/>
          <w:sz w:val="30"/>
          <w:szCs w:val="30"/>
        </w:rPr>
        <w:tab/>
      </w:r>
      <w:r w:rsidRPr="00FE4284">
        <w:rPr>
          <w:rFonts w:ascii="Times New Roman" w:hAnsi="Times New Roman" w:cs="Times New Roman"/>
          <w:sz w:val="30"/>
          <w:szCs w:val="30"/>
        </w:rPr>
        <w:tab/>
        <w:t xml:space="preserve">     </w:t>
      </w:r>
    </w:p>
    <w:p w:rsidR="00463527" w:rsidRPr="00FE4284" w:rsidRDefault="00463527" w:rsidP="00CA5C74">
      <w:pPr>
        <w:spacing w:after="0" w:line="280" w:lineRule="exact"/>
        <w:rPr>
          <w:rFonts w:ascii="Times New Roman" w:hAnsi="Times New Roman" w:cs="Times New Roman"/>
          <w:i/>
          <w:sz w:val="30"/>
          <w:szCs w:val="30"/>
        </w:rPr>
      </w:pPr>
      <w:r w:rsidRPr="00FE4284">
        <w:rPr>
          <w:rFonts w:ascii="Times New Roman" w:hAnsi="Times New Roman" w:cs="Times New Roman"/>
          <w:sz w:val="30"/>
          <w:szCs w:val="30"/>
        </w:rPr>
        <w:t xml:space="preserve">             </w:t>
      </w:r>
      <w:r w:rsidR="00A83D63" w:rsidRPr="00FE4284">
        <w:rPr>
          <w:rFonts w:ascii="Times New Roman" w:hAnsi="Times New Roman" w:cs="Times New Roman"/>
          <w:sz w:val="30"/>
          <w:szCs w:val="30"/>
        </w:rPr>
        <w:t xml:space="preserve">                   </w:t>
      </w:r>
      <w:r w:rsidRPr="00FE4284">
        <w:rPr>
          <w:rFonts w:ascii="Times New Roman" w:hAnsi="Times New Roman" w:cs="Times New Roman"/>
          <w:sz w:val="30"/>
          <w:szCs w:val="30"/>
        </w:rPr>
        <w:t xml:space="preserve">         </w:t>
      </w:r>
      <w:r w:rsidR="00A83D63" w:rsidRPr="00FE4284">
        <w:rPr>
          <w:rFonts w:ascii="Times New Roman" w:hAnsi="Times New Roman" w:cs="Times New Roman"/>
          <w:sz w:val="30"/>
          <w:szCs w:val="30"/>
        </w:rPr>
        <w:t xml:space="preserve">     </w:t>
      </w:r>
      <w:r w:rsidRPr="00FE4284">
        <w:rPr>
          <w:rFonts w:ascii="Times New Roman" w:hAnsi="Times New Roman" w:cs="Times New Roman"/>
          <w:i/>
          <w:sz w:val="30"/>
          <w:szCs w:val="30"/>
        </w:rPr>
        <w:t>Дополнительный информационный материал</w:t>
      </w:r>
    </w:p>
    <w:p w:rsidR="00463527" w:rsidRPr="00FE4284" w:rsidRDefault="00A83D63" w:rsidP="00A83D63">
      <w:pPr>
        <w:tabs>
          <w:tab w:val="left" w:pos="3450"/>
        </w:tabs>
        <w:spacing w:after="0" w:line="360" w:lineRule="auto"/>
        <w:rPr>
          <w:rFonts w:ascii="Times New Roman" w:hAnsi="Times New Roman" w:cs="Times New Roman"/>
          <w:i/>
          <w:sz w:val="30"/>
          <w:szCs w:val="30"/>
        </w:rPr>
      </w:pPr>
      <w:r w:rsidRPr="00FE4284">
        <w:rPr>
          <w:rFonts w:ascii="Times New Roman" w:hAnsi="Times New Roman" w:cs="Times New Roman"/>
          <w:i/>
          <w:sz w:val="30"/>
          <w:szCs w:val="30"/>
        </w:rPr>
        <w:t xml:space="preserve">                  в рамках единого дня информирования населения 16.09.2021 г.</w:t>
      </w:r>
    </w:p>
    <w:p w:rsidR="007C6C39" w:rsidRPr="00FE4284" w:rsidRDefault="007C6C39" w:rsidP="007C6C39">
      <w:pPr>
        <w:spacing w:after="0" w:line="360" w:lineRule="auto"/>
        <w:rPr>
          <w:rFonts w:ascii="Times New Roman" w:hAnsi="Times New Roman" w:cs="Times New Roman"/>
          <w:sz w:val="30"/>
          <w:szCs w:val="30"/>
        </w:rPr>
      </w:pPr>
    </w:p>
    <w:p w:rsidR="00E84C11" w:rsidRPr="00FE4284" w:rsidRDefault="00E84C11" w:rsidP="00CA5C74">
      <w:pPr>
        <w:spacing w:after="0" w:line="280" w:lineRule="exact"/>
        <w:rPr>
          <w:rFonts w:ascii="Times New Roman" w:eastAsia="Times New Roman" w:hAnsi="Times New Roman" w:cs="Times New Roman"/>
          <w:sz w:val="30"/>
          <w:szCs w:val="30"/>
          <w:lang w:eastAsia="ru-RU"/>
        </w:rPr>
      </w:pPr>
      <w:r w:rsidRPr="00FE4284">
        <w:rPr>
          <w:rFonts w:ascii="Times New Roman" w:hAnsi="Times New Roman" w:cs="Times New Roman"/>
          <w:sz w:val="30"/>
          <w:szCs w:val="30"/>
        </w:rPr>
        <w:t xml:space="preserve">ИНФОРМАЦИЯ </w:t>
      </w:r>
    </w:p>
    <w:p w:rsidR="007716DA" w:rsidRPr="00FE4284" w:rsidRDefault="00773D95" w:rsidP="00CA5C74">
      <w:pPr>
        <w:pStyle w:val="a3"/>
        <w:shd w:val="clear" w:color="auto" w:fill="FFFFFF"/>
        <w:spacing w:before="0" w:beforeAutospacing="0" w:after="0" w:afterAutospacing="0" w:line="280" w:lineRule="exact"/>
        <w:rPr>
          <w:sz w:val="30"/>
          <w:szCs w:val="30"/>
        </w:rPr>
      </w:pPr>
      <w:r w:rsidRPr="00FE4284">
        <w:rPr>
          <w:sz w:val="30"/>
          <w:szCs w:val="30"/>
        </w:rPr>
        <w:t xml:space="preserve">по профилактике </w:t>
      </w:r>
      <w:r w:rsidR="007716DA" w:rsidRPr="00FE4284">
        <w:rPr>
          <w:sz w:val="30"/>
          <w:szCs w:val="30"/>
        </w:rPr>
        <w:t xml:space="preserve">наркомании </w:t>
      </w:r>
      <w:r w:rsidRPr="00FE4284">
        <w:rPr>
          <w:sz w:val="30"/>
          <w:szCs w:val="30"/>
        </w:rPr>
        <w:t>и ответственности,</w:t>
      </w:r>
    </w:p>
    <w:p w:rsidR="00E84C11" w:rsidRPr="00FE4284" w:rsidRDefault="00773D95" w:rsidP="00CA5C74">
      <w:pPr>
        <w:pStyle w:val="a3"/>
        <w:shd w:val="clear" w:color="auto" w:fill="FFFFFF"/>
        <w:spacing w:before="0" w:beforeAutospacing="0" w:after="0" w:afterAutospacing="0" w:line="280" w:lineRule="exact"/>
        <w:rPr>
          <w:sz w:val="30"/>
          <w:szCs w:val="30"/>
        </w:rPr>
      </w:pPr>
      <w:r w:rsidRPr="00FE4284">
        <w:rPr>
          <w:sz w:val="30"/>
          <w:szCs w:val="30"/>
        </w:rPr>
        <w:t>наступающей за  незаконный оборот</w:t>
      </w:r>
      <w:r w:rsidR="007716DA" w:rsidRPr="00FE4284">
        <w:rPr>
          <w:sz w:val="30"/>
          <w:szCs w:val="30"/>
        </w:rPr>
        <w:t xml:space="preserve"> наркотиков</w:t>
      </w:r>
      <w:r w:rsidRPr="00FE4284">
        <w:rPr>
          <w:sz w:val="30"/>
          <w:szCs w:val="30"/>
        </w:rPr>
        <w:t xml:space="preserve">. </w:t>
      </w:r>
    </w:p>
    <w:p w:rsidR="007716DA" w:rsidRPr="00FE4284" w:rsidRDefault="00773D95" w:rsidP="00CA5C74">
      <w:pPr>
        <w:pStyle w:val="a3"/>
        <w:shd w:val="clear" w:color="auto" w:fill="FFFFFF"/>
        <w:spacing w:before="0" w:beforeAutospacing="0" w:after="0" w:afterAutospacing="0" w:line="280" w:lineRule="exact"/>
        <w:rPr>
          <w:sz w:val="30"/>
          <w:szCs w:val="30"/>
        </w:rPr>
      </w:pPr>
      <w:r w:rsidRPr="00FE4284">
        <w:rPr>
          <w:sz w:val="30"/>
          <w:szCs w:val="30"/>
        </w:rPr>
        <w:t xml:space="preserve">Оперативная </w:t>
      </w:r>
      <w:r w:rsidR="007716DA" w:rsidRPr="00FE4284">
        <w:rPr>
          <w:sz w:val="30"/>
          <w:szCs w:val="30"/>
        </w:rPr>
        <w:t xml:space="preserve"> </w:t>
      </w:r>
      <w:r w:rsidRPr="00FE4284">
        <w:rPr>
          <w:sz w:val="30"/>
          <w:szCs w:val="30"/>
        </w:rPr>
        <w:t xml:space="preserve">обстановка </w:t>
      </w:r>
      <w:r w:rsidR="007716DA" w:rsidRPr="00FE4284">
        <w:rPr>
          <w:sz w:val="30"/>
          <w:szCs w:val="30"/>
        </w:rPr>
        <w:t xml:space="preserve"> </w:t>
      </w:r>
      <w:r w:rsidRPr="00FE4284">
        <w:rPr>
          <w:sz w:val="30"/>
          <w:szCs w:val="30"/>
        </w:rPr>
        <w:t xml:space="preserve">за </w:t>
      </w:r>
      <w:r w:rsidR="007716DA" w:rsidRPr="00FE4284">
        <w:rPr>
          <w:sz w:val="30"/>
          <w:szCs w:val="30"/>
        </w:rPr>
        <w:t xml:space="preserve"> </w:t>
      </w:r>
      <w:r w:rsidRPr="00FE4284">
        <w:rPr>
          <w:sz w:val="30"/>
          <w:szCs w:val="30"/>
        </w:rPr>
        <w:t xml:space="preserve">7 месяцев 2021 года </w:t>
      </w:r>
    </w:p>
    <w:p w:rsidR="00773D95" w:rsidRPr="00FE4284" w:rsidRDefault="00773D95" w:rsidP="00CA5C74">
      <w:pPr>
        <w:pStyle w:val="a3"/>
        <w:shd w:val="clear" w:color="auto" w:fill="FFFFFF"/>
        <w:spacing w:before="0" w:beforeAutospacing="0" w:after="0" w:afterAutospacing="0" w:line="280" w:lineRule="exact"/>
        <w:rPr>
          <w:sz w:val="30"/>
          <w:szCs w:val="30"/>
        </w:rPr>
      </w:pPr>
      <w:r w:rsidRPr="00FE4284">
        <w:rPr>
          <w:sz w:val="30"/>
          <w:szCs w:val="30"/>
        </w:rPr>
        <w:t>по линии наркоконтроля</w:t>
      </w:r>
    </w:p>
    <w:p w:rsidR="00773D95" w:rsidRPr="00FE4284" w:rsidRDefault="00773D95" w:rsidP="0037162A">
      <w:pPr>
        <w:pStyle w:val="a3"/>
        <w:shd w:val="clear" w:color="auto" w:fill="FFFFFF"/>
        <w:spacing w:before="0" w:beforeAutospacing="0" w:after="0" w:afterAutospacing="0" w:line="360" w:lineRule="auto"/>
        <w:jc w:val="both"/>
        <w:rPr>
          <w:sz w:val="30"/>
          <w:szCs w:val="30"/>
        </w:rPr>
      </w:pP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 xml:space="preserve">За 7 месяцев </w:t>
      </w:r>
      <w:r w:rsidR="001E2AB2" w:rsidRPr="00FE4284">
        <w:rPr>
          <w:sz w:val="30"/>
          <w:szCs w:val="30"/>
        </w:rPr>
        <w:t>2021</w:t>
      </w:r>
      <w:r w:rsidRPr="00FE4284">
        <w:rPr>
          <w:sz w:val="30"/>
          <w:szCs w:val="30"/>
        </w:rPr>
        <w:t xml:space="preserve"> года на территории</w:t>
      </w:r>
      <w:r w:rsidR="001E2AB2" w:rsidRPr="00FE4284">
        <w:rPr>
          <w:sz w:val="30"/>
          <w:szCs w:val="30"/>
        </w:rPr>
        <w:t xml:space="preserve"> Витебской</w:t>
      </w:r>
      <w:r w:rsidRPr="00FE4284">
        <w:rPr>
          <w:sz w:val="30"/>
          <w:szCs w:val="30"/>
        </w:rPr>
        <w:t xml:space="preserve"> области выявлено 194 преступления, связанных с незаконным оборотом наркотиков, из них </w:t>
      </w:r>
      <w:r w:rsidR="001E2AB2" w:rsidRPr="00FE4284">
        <w:rPr>
          <w:sz w:val="30"/>
          <w:szCs w:val="30"/>
        </w:rPr>
        <w:t xml:space="preserve">91 </w:t>
      </w:r>
      <w:r w:rsidRPr="00FE4284">
        <w:rPr>
          <w:sz w:val="30"/>
          <w:szCs w:val="30"/>
        </w:rPr>
        <w:t>относится к категории тяжких и особо тяжких.</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Ликвидировано 3 помещения, оборудованных для выращивания наркосодержащих культур.</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Совершено 7 наркопреступлений лицами, не достигшими совершеннолетнего возраста, задержано 33 наркосбытчика.</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Выявлена и изъята 51 крупная партия наркотических средств и психотропных веществ. Всего за указанный период из незаконного оборота изъято более 16 кг наркотиков.</w:t>
      </w:r>
    </w:p>
    <w:p w:rsidR="00BB3092" w:rsidRPr="00FE4284" w:rsidRDefault="00BB3092" w:rsidP="00BB3092">
      <w:pPr>
        <w:pStyle w:val="a3"/>
        <w:shd w:val="clear" w:color="auto" w:fill="FFFFFF"/>
        <w:tabs>
          <w:tab w:val="left" w:pos="4545"/>
        </w:tabs>
        <w:spacing w:before="0" w:beforeAutospacing="0" w:after="0" w:afterAutospacing="0"/>
        <w:ind w:firstLine="708"/>
        <w:jc w:val="both"/>
        <w:rPr>
          <w:sz w:val="30"/>
          <w:szCs w:val="30"/>
        </w:rPr>
      </w:pPr>
      <w:r w:rsidRPr="00FE4284">
        <w:rPr>
          <w:sz w:val="30"/>
          <w:szCs w:val="30"/>
        </w:rPr>
        <w:tab/>
        <w:t>***</w:t>
      </w:r>
    </w:p>
    <w:p w:rsidR="00BB3092" w:rsidRPr="00FE4284" w:rsidRDefault="00BB3092" w:rsidP="00BB3092">
      <w:pPr>
        <w:pStyle w:val="a9"/>
        <w:ind w:firstLine="709"/>
        <w:jc w:val="both"/>
        <w:rPr>
          <w:rStyle w:val="aa"/>
          <w:rFonts w:ascii="Times New Roman" w:hAnsi="Times New Roman"/>
          <w:b w:val="0"/>
          <w:sz w:val="30"/>
          <w:szCs w:val="30"/>
        </w:rPr>
      </w:pPr>
      <w:r w:rsidRPr="00FE4284">
        <w:rPr>
          <w:rStyle w:val="aa"/>
          <w:rFonts w:ascii="Times New Roman" w:hAnsi="Times New Roman"/>
          <w:b w:val="0"/>
          <w:sz w:val="30"/>
          <w:szCs w:val="30"/>
        </w:rPr>
        <w:t>Ежегодно на территории</w:t>
      </w:r>
      <w:r w:rsidR="00DB5F02" w:rsidRPr="00FE4284">
        <w:rPr>
          <w:rStyle w:val="aa"/>
          <w:rFonts w:ascii="Times New Roman" w:hAnsi="Times New Roman"/>
          <w:b w:val="0"/>
          <w:sz w:val="30"/>
          <w:szCs w:val="30"/>
        </w:rPr>
        <w:t xml:space="preserve"> Сенненского</w:t>
      </w:r>
      <w:r w:rsidRPr="00FE4284">
        <w:rPr>
          <w:rStyle w:val="aa"/>
          <w:rFonts w:ascii="Times New Roman" w:hAnsi="Times New Roman"/>
          <w:b w:val="0"/>
          <w:sz w:val="30"/>
          <w:szCs w:val="30"/>
        </w:rPr>
        <w:t xml:space="preserve"> района выявляется от 2 до 8 преступлений по линии наркоконтроля и противодействия торговле людьми (</w:t>
      </w:r>
      <w:r w:rsidRPr="00FE4284">
        <w:rPr>
          <w:rStyle w:val="aa"/>
          <w:rFonts w:ascii="Times New Roman" w:hAnsi="Times New Roman"/>
          <w:b w:val="0"/>
          <w:i/>
          <w:sz w:val="30"/>
          <w:szCs w:val="30"/>
        </w:rPr>
        <w:t>2010 год – 3; 2011 год – 3; 2012 год – 3; 2013 год – 5; 2014 год –2; 2015 год – 6, 2016 год – 5, 2017 год – 7, 2018 год –  6, 2019 год – 5, 2020 год -8, 8 мес. 2021-2</w:t>
      </w:r>
      <w:r w:rsidRPr="00FE4284">
        <w:rPr>
          <w:rStyle w:val="aa"/>
          <w:rFonts w:ascii="Times New Roman" w:hAnsi="Times New Roman"/>
          <w:b w:val="0"/>
          <w:sz w:val="30"/>
          <w:szCs w:val="30"/>
        </w:rPr>
        <w:t>), часть из которых связана с оборотом наркотических средств, психотропных веществ и их аналогов.</w:t>
      </w:r>
    </w:p>
    <w:p w:rsidR="00BB3092" w:rsidRPr="00FE4284" w:rsidRDefault="00BB3092" w:rsidP="00BB3092">
      <w:pPr>
        <w:spacing w:after="0" w:line="240" w:lineRule="auto"/>
        <w:ind w:firstLine="708"/>
        <w:contextualSpacing/>
        <w:jc w:val="both"/>
        <w:rPr>
          <w:rFonts w:ascii="Times New Roman" w:hAnsi="Times New Roman" w:cs="Times New Roman"/>
          <w:i/>
          <w:sz w:val="30"/>
          <w:szCs w:val="30"/>
        </w:rPr>
      </w:pPr>
      <w:r w:rsidRPr="00FE4284">
        <w:rPr>
          <w:rFonts w:ascii="Times New Roman" w:hAnsi="Times New Roman" w:cs="Times New Roman"/>
          <w:i/>
          <w:sz w:val="30"/>
          <w:szCs w:val="30"/>
        </w:rPr>
        <w:t>13.08.2021 Сенненским РОСК возбуждено</w:t>
      </w:r>
      <w:r w:rsidR="007253C6" w:rsidRPr="00FE4284">
        <w:rPr>
          <w:rFonts w:ascii="Times New Roman" w:hAnsi="Times New Roman" w:cs="Times New Roman"/>
          <w:i/>
          <w:sz w:val="30"/>
          <w:szCs w:val="30"/>
        </w:rPr>
        <w:t xml:space="preserve"> уголовное дело</w:t>
      </w:r>
      <w:r w:rsidRPr="00FE4284">
        <w:rPr>
          <w:rFonts w:ascii="Times New Roman" w:hAnsi="Times New Roman" w:cs="Times New Roman"/>
          <w:i/>
          <w:sz w:val="30"/>
          <w:szCs w:val="30"/>
        </w:rPr>
        <w:t xml:space="preserve"> по ч.1 ст.329 УК в отношении несовершеннолетнего, который на дачной территории дома  произвел посев и выращивание, с целью сбыта наркотических средств, запрещенного растения конопли</w:t>
      </w:r>
      <w:r w:rsidR="00972E7E" w:rsidRPr="00FE4284">
        <w:rPr>
          <w:rFonts w:ascii="Times New Roman" w:hAnsi="Times New Roman" w:cs="Times New Roman"/>
          <w:i/>
          <w:sz w:val="30"/>
          <w:szCs w:val="30"/>
        </w:rPr>
        <w:t xml:space="preserve">. </w:t>
      </w:r>
    </w:p>
    <w:p w:rsidR="00BB3092" w:rsidRPr="00FE4284" w:rsidRDefault="00BB3092" w:rsidP="00BB3092">
      <w:pPr>
        <w:pStyle w:val="a9"/>
        <w:ind w:firstLine="709"/>
        <w:jc w:val="both"/>
        <w:rPr>
          <w:rFonts w:ascii="Times New Roman" w:hAnsi="Times New Roman"/>
          <w:sz w:val="30"/>
          <w:szCs w:val="30"/>
        </w:rPr>
      </w:pPr>
      <w:r w:rsidRPr="00FE4284">
        <w:rPr>
          <w:rFonts w:ascii="Times New Roman" w:hAnsi="Times New Roman"/>
          <w:sz w:val="30"/>
          <w:szCs w:val="30"/>
        </w:rPr>
        <w:t xml:space="preserve">По линии  незаконного оборота наркотиков группой </w:t>
      </w:r>
      <w:r w:rsidR="001B0EA9">
        <w:rPr>
          <w:rFonts w:ascii="Times New Roman" w:hAnsi="Times New Roman"/>
          <w:sz w:val="30"/>
          <w:szCs w:val="30"/>
        </w:rPr>
        <w:t xml:space="preserve">по </w:t>
      </w:r>
      <w:r w:rsidR="001B0EA9" w:rsidRPr="001B0EA9">
        <w:rPr>
          <w:rFonts w:ascii="Times New Roman" w:hAnsi="Times New Roman"/>
          <w:sz w:val="30"/>
          <w:szCs w:val="30"/>
        </w:rPr>
        <w:t xml:space="preserve">наркоконтролю и противодействию торговле людьми </w:t>
      </w:r>
      <w:r w:rsidRPr="00FE4284">
        <w:rPr>
          <w:rFonts w:ascii="Times New Roman" w:hAnsi="Times New Roman"/>
          <w:sz w:val="30"/>
          <w:szCs w:val="30"/>
        </w:rPr>
        <w:t xml:space="preserve"> отдела выявлено 5 фактов правонарушений предусмотренных ч.1-2 ст.17.6 ”Незаконные действия с некурительными табачными изделиями, предназначенными для сосания и (или) жевания“ (насвай,</w:t>
      </w:r>
      <w:r w:rsidR="002A735B" w:rsidRPr="00FE4284">
        <w:rPr>
          <w:rFonts w:ascii="Times New Roman" w:hAnsi="Times New Roman"/>
          <w:sz w:val="30"/>
          <w:szCs w:val="30"/>
        </w:rPr>
        <w:t xml:space="preserve"> снюс) КоАП Республики Беларусь</w:t>
      </w:r>
      <w:r w:rsidRPr="00FE4284">
        <w:rPr>
          <w:rFonts w:ascii="Times New Roman" w:hAnsi="Times New Roman"/>
          <w:sz w:val="30"/>
          <w:szCs w:val="30"/>
        </w:rPr>
        <w:t>.</w:t>
      </w:r>
    </w:p>
    <w:p w:rsidR="00BB3092" w:rsidRPr="00FE4284" w:rsidRDefault="00BB3092" w:rsidP="00BB3092">
      <w:pPr>
        <w:pStyle w:val="a9"/>
        <w:ind w:firstLine="709"/>
        <w:jc w:val="both"/>
        <w:rPr>
          <w:rFonts w:ascii="Times New Roman" w:hAnsi="Times New Roman"/>
          <w:sz w:val="30"/>
          <w:szCs w:val="30"/>
        </w:rPr>
      </w:pPr>
      <w:r w:rsidRPr="00FE4284">
        <w:rPr>
          <w:rFonts w:ascii="Times New Roman" w:hAnsi="Times New Roman"/>
          <w:sz w:val="30"/>
          <w:szCs w:val="30"/>
        </w:rPr>
        <w:t xml:space="preserve">Составлено 5 протоколов по ст.17.6. Изъято и уничтожено 125,94 грамма некурительного табачного изделия </w:t>
      </w:r>
      <w:r w:rsidR="007253C6" w:rsidRPr="00FE4284">
        <w:rPr>
          <w:rFonts w:ascii="Times New Roman" w:hAnsi="Times New Roman"/>
          <w:sz w:val="30"/>
          <w:szCs w:val="30"/>
        </w:rPr>
        <w:t>”</w:t>
      </w:r>
      <w:r w:rsidRPr="00FE4284">
        <w:rPr>
          <w:rFonts w:ascii="Times New Roman" w:hAnsi="Times New Roman"/>
          <w:sz w:val="30"/>
          <w:szCs w:val="30"/>
        </w:rPr>
        <w:t>насвай</w:t>
      </w:r>
      <w:r w:rsidR="007253C6" w:rsidRPr="00FE4284">
        <w:rPr>
          <w:rFonts w:ascii="Times New Roman" w:hAnsi="Times New Roman"/>
          <w:sz w:val="30"/>
          <w:szCs w:val="30"/>
        </w:rPr>
        <w:t>“</w:t>
      </w:r>
      <w:r w:rsidRPr="00FE4284">
        <w:rPr>
          <w:rFonts w:ascii="Times New Roman" w:hAnsi="Times New Roman"/>
          <w:sz w:val="30"/>
          <w:szCs w:val="30"/>
        </w:rPr>
        <w:t>.</w:t>
      </w:r>
    </w:p>
    <w:p w:rsidR="00BB3092" w:rsidRPr="00FE4284" w:rsidRDefault="00BB3092" w:rsidP="00BB3092">
      <w:pPr>
        <w:spacing w:after="0" w:line="240" w:lineRule="auto"/>
        <w:ind w:firstLine="709"/>
        <w:contextualSpacing/>
        <w:jc w:val="both"/>
        <w:rPr>
          <w:rFonts w:ascii="Times New Roman" w:hAnsi="Times New Roman" w:cs="Times New Roman"/>
          <w:sz w:val="30"/>
          <w:szCs w:val="30"/>
        </w:rPr>
      </w:pPr>
      <w:r w:rsidRPr="00FE4284">
        <w:rPr>
          <w:rFonts w:ascii="Times New Roman" w:hAnsi="Times New Roman" w:cs="Times New Roman"/>
          <w:sz w:val="30"/>
          <w:szCs w:val="30"/>
        </w:rPr>
        <w:t>За совершения административных правонарушений в сфере противодействия наркомании, предусмотренных частями 3-5 ст.19.3 КоАП Республики Беларусь ”Появление в общественном месте, в состоянии</w:t>
      </w:r>
      <w:r w:rsidR="00652D04" w:rsidRPr="00FE4284">
        <w:rPr>
          <w:rFonts w:ascii="Times New Roman" w:hAnsi="Times New Roman" w:cs="Times New Roman"/>
          <w:sz w:val="30"/>
          <w:szCs w:val="30"/>
        </w:rPr>
        <w:t>,</w:t>
      </w:r>
      <w:r w:rsidRPr="00FE4284">
        <w:rPr>
          <w:rFonts w:ascii="Times New Roman" w:hAnsi="Times New Roman" w:cs="Times New Roman"/>
          <w:sz w:val="30"/>
          <w:szCs w:val="30"/>
        </w:rPr>
        <w:t xml:space="preserve"> вызванном потреблением наркотических средств“</w:t>
      </w:r>
      <w:r w:rsidR="00DF781A" w:rsidRPr="00FE4284">
        <w:rPr>
          <w:rFonts w:ascii="Times New Roman" w:hAnsi="Times New Roman" w:cs="Times New Roman"/>
          <w:sz w:val="30"/>
          <w:szCs w:val="30"/>
        </w:rPr>
        <w:t xml:space="preserve">, </w:t>
      </w:r>
      <w:r w:rsidRPr="00FE4284">
        <w:rPr>
          <w:rFonts w:ascii="Times New Roman" w:hAnsi="Times New Roman" w:cs="Times New Roman"/>
          <w:sz w:val="30"/>
          <w:szCs w:val="30"/>
        </w:rPr>
        <w:t xml:space="preserve"> </w:t>
      </w:r>
      <w:r w:rsidRPr="00FE4284">
        <w:rPr>
          <w:rFonts w:ascii="Times New Roman" w:hAnsi="Times New Roman" w:cs="Times New Roman"/>
          <w:sz w:val="30"/>
          <w:szCs w:val="30"/>
        </w:rPr>
        <w:lastRenderedPageBreak/>
        <w:t>сотрудником Сенненского РОВД составлен 1 административный протокол</w:t>
      </w:r>
      <w:r w:rsidR="00652D04" w:rsidRPr="00FE4284">
        <w:rPr>
          <w:rFonts w:ascii="Times New Roman" w:hAnsi="Times New Roman" w:cs="Times New Roman"/>
          <w:sz w:val="30"/>
          <w:szCs w:val="30"/>
        </w:rPr>
        <w:t>.</w:t>
      </w:r>
    </w:p>
    <w:p w:rsidR="00BB3092" w:rsidRPr="00FE4284" w:rsidRDefault="00BB3092" w:rsidP="00BB3092">
      <w:pPr>
        <w:spacing w:after="0" w:line="240" w:lineRule="auto"/>
        <w:ind w:firstLine="709"/>
        <w:contextualSpacing/>
        <w:jc w:val="both"/>
        <w:rPr>
          <w:rFonts w:ascii="Times New Roman" w:hAnsi="Times New Roman" w:cs="Times New Roman"/>
          <w:sz w:val="30"/>
          <w:szCs w:val="30"/>
        </w:rPr>
      </w:pPr>
      <w:r w:rsidRPr="00FE4284">
        <w:rPr>
          <w:rFonts w:ascii="Times New Roman" w:hAnsi="Times New Roman" w:cs="Times New Roman"/>
          <w:sz w:val="30"/>
          <w:szCs w:val="30"/>
        </w:rPr>
        <w:t>В рамках специальной программы МАК-2021 за июнь-август 2021 года выявлено 9 фактов правонарушений</w:t>
      </w:r>
      <w:r w:rsidR="00FE7734" w:rsidRPr="00FE4284">
        <w:rPr>
          <w:rFonts w:ascii="Times New Roman" w:hAnsi="Times New Roman" w:cs="Times New Roman"/>
          <w:sz w:val="30"/>
          <w:szCs w:val="30"/>
        </w:rPr>
        <w:t>,</w:t>
      </w:r>
      <w:r w:rsidRPr="00FE4284">
        <w:rPr>
          <w:rFonts w:ascii="Times New Roman" w:hAnsi="Times New Roman" w:cs="Times New Roman"/>
          <w:sz w:val="30"/>
          <w:szCs w:val="30"/>
        </w:rPr>
        <w:t xml:space="preserve"> предусмотренных ст.17.1 КоАП ”Незаконный посев и (или) выращивание растений либо грибов, содержащих наркотические средства или психотропные вещества“, составлено 8 административных протоколов, уничтожено 18,5 м</w:t>
      </w:r>
      <w:r w:rsidRPr="00FE4284">
        <w:rPr>
          <w:rFonts w:ascii="Times New Roman" w:hAnsi="Times New Roman" w:cs="Times New Roman"/>
          <w:sz w:val="30"/>
          <w:szCs w:val="30"/>
          <w:vertAlign w:val="superscript"/>
        </w:rPr>
        <w:t xml:space="preserve">2 </w:t>
      </w:r>
      <w:r w:rsidRPr="00FE4284">
        <w:rPr>
          <w:rFonts w:ascii="Times New Roman" w:hAnsi="Times New Roman" w:cs="Times New Roman"/>
          <w:sz w:val="30"/>
          <w:szCs w:val="30"/>
        </w:rPr>
        <w:t>площади и 7,877 килограмм наркосодержащих растений мака. В рамках возбужденного уголовного дела по ч.1 ст.329 УК Республики Беларусь уничтожено 1,38 грамм растения конопли.</w:t>
      </w:r>
    </w:p>
    <w:p w:rsidR="00BB3092" w:rsidRPr="00FE4284" w:rsidRDefault="00BB3092" w:rsidP="00FE4284">
      <w:pPr>
        <w:pStyle w:val="a3"/>
        <w:shd w:val="clear" w:color="auto" w:fill="FFFFFF"/>
        <w:spacing w:before="0" w:beforeAutospacing="0" w:after="0" w:afterAutospacing="0"/>
        <w:jc w:val="both"/>
        <w:rPr>
          <w:sz w:val="30"/>
          <w:szCs w:val="30"/>
        </w:rPr>
      </w:pPr>
    </w:p>
    <w:p w:rsidR="00773D95" w:rsidRPr="00FE4284" w:rsidRDefault="00897DE6" w:rsidP="000F4E52">
      <w:pPr>
        <w:pStyle w:val="a3"/>
        <w:shd w:val="clear" w:color="auto" w:fill="FFFFFF"/>
        <w:spacing w:before="0" w:beforeAutospacing="0" w:after="0" w:afterAutospacing="0"/>
        <w:jc w:val="center"/>
        <w:rPr>
          <w:b/>
          <w:sz w:val="30"/>
          <w:szCs w:val="30"/>
        </w:rPr>
      </w:pPr>
      <w:bookmarkStart w:id="0" w:name="_GoBack"/>
      <w:bookmarkEnd w:id="0"/>
      <w:r w:rsidRPr="00FE4284">
        <w:rPr>
          <w:b/>
          <w:sz w:val="30"/>
          <w:szCs w:val="30"/>
        </w:rPr>
        <w:t>Борьба с наркоманией</w:t>
      </w:r>
      <w:r w:rsidR="009B405F" w:rsidRPr="00FE4284">
        <w:rPr>
          <w:b/>
          <w:sz w:val="30"/>
          <w:szCs w:val="30"/>
        </w:rPr>
        <w:t>.</w:t>
      </w:r>
      <w:r w:rsidR="009B405F" w:rsidRPr="00FE4284">
        <w:rPr>
          <w:sz w:val="30"/>
          <w:szCs w:val="30"/>
        </w:rPr>
        <w:t xml:space="preserve"> </w:t>
      </w:r>
      <w:r w:rsidR="009B405F" w:rsidRPr="00FE4284">
        <w:rPr>
          <w:b/>
          <w:sz w:val="30"/>
          <w:szCs w:val="30"/>
        </w:rPr>
        <w:t>Вред и последствия употребления наркотиков</w:t>
      </w:r>
    </w:p>
    <w:p w:rsidR="00897DE6" w:rsidRPr="00FE4284" w:rsidRDefault="00897DE6" w:rsidP="000F4E52">
      <w:pPr>
        <w:pStyle w:val="a3"/>
        <w:shd w:val="clear" w:color="auto" w:fill="FFFFFF"/>
        <w:spacing w:before="0" w:beforeAutospacing="0" w:after="0" w:afterAutospacing="0"/>
        <w:jc w:val="center"/>
        <w:rPr>
          <w:sz w:val="30"/>
          <w:szCs w:val="30"/>
        </w:rPr>
      </w:pP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Наркомания — это болезнь, вызванная систематическим употреблением наркотиков и проявляющаяся психической и физической зависимостью от них. Это тяжелое заболевание, которое начинается со случайного приема наркотика с последующим формированием наркотической зависимости. Проблема наркомании уже давно стала всемирной.</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 xml:space="preserve">Наркотики в состоянии за несколько дней поработить волю человека, за несколько лет </w:t>
      </w:r>
      <w:r w:rsidR="004D0182" w:rsidRPr="00FE4284">
        <w:rPr>
          <w:sz w:val="30"/>
          <w:szCs w:val="30"/>
        </w:rPr>
        <w:t>”</w:t>
      </w:r>
      <w:r w:rsidRPr="00FE4284">
        <w:rPr>
          <w:sz w:val="30"/>
          <w:szCs w:val="30"/>
        </w:rPr>
        <w:t>выжечь</w:t>
      </w:r>
      <w:r w:rsidR="004D0182" w:rsidRPr="00FE4284">
        <w:rPr>
          <w:sz w:val="30"/>
          <w:szCs w:val="30"/>
        </w:rPr>
        <w:t>“</w:t>
      </w:r>
      <w:r w:rsidRPr="00FE4284">
        <w:rPr>
          <w:sz w:val="30"/>
          <w:szCs w:val="30"/>
        </w:rPr>
        <w:t xml:space="preserve"> человека дотла, превратить его в беспомощную машину, вся жизнь которой посвящена поиску новой </w:t>
      </w:r>
      <w:r w:rsidR="004D0182" w:rsidRPr="00FE4284">
        <w:rPr>
          <w:sz w:val="30"/>
          <w:szCs w:val="30"/>
        </w:rPr>
        <w:t>”</w:t>
      </w:r>
      <w:r w:rsidRPr="00FE4284">
        <w:rPr>
          <w:sz w:val="30"/>
          <w:szCs w:val="30"/>
        </w:rPr>
        <w:t>дозы</w:t>
      </w:r>
      <w:r w:rsidR="004D0182" w:rsidRPr="00FE4284">
        <w:rPr>
          <w:sz w:val="30"/>
          <w:szCs w:val="30"/>
        </w:rPr>
        <w:t>“</w:t>
      </w:r>
      <w:r w:rsidRPr="00FE4284">
        <w:rPr>
          <w:sz w:val="30"/>
          <w:szCs w:val="30"/>
        </w:rPr>
        <w:t xml:space="preserve"> и страху перед очередной ломкой.</w:t>
      </w:r>
    </w:p>
    <w:p w:rsidR="00775B58"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 xml:space="preserve">Современные наркотические средства способны сформировать такую зависимость всего за несколько приемов. Последствия этого заболевания чрезвычайно опасны, так как происходят необратимые нарушения функций внутренних органов, нервной системы и деградация личности. Наркоманы подвержены риску заражения и способствуют распространению ВИЧ-инфекции, вирусного гепатита, венерических болезней и других опасных инфекционных заболеваний. </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Если раньше наркотики употребляли единицы, и многие из них могли жить с этой привычкой довольно долго, то сейчас наркомания становится массовой, а с распространением огромного количества синтетических наркотиков (курительных смесей), которые стали очень доступными и популярными у молодежи, это зло стало покушаться на самую большую ценность человечества — детей и молодых людей!</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На территории Республики Беларусь запрещены все виды курительных смесей</w:t>
      </w:r>
      <w:r w:rsidR="000E07BF" w:rsidRPr="00FE4284">
        <w:rPr>
          <w:sz w:val="30"/>
          <w:szCs w:val="30"/>
        </w:rPr>
        <w:t>.</w:t>
      </w:r>
      <w:r w:rsidRPr="00FE4284">
        <w:rPr>
          <w:sz w:val="30"/>
          <w:szCs w:val="30"/>
        </w:rPr>
        <w:t xml:space="preserve"> За их употребление, хранение, приобретение и сбыт предусмотрена уголовная ответственность. Данные вещества могут рекламироваться как безобидные растения, но все они содержат в </w:t>
      </w:r>
      <w:r w:rsidRPr="00FE4284">
        <w:rPr>
          <w:sz w:val="30"/>
          <w:szCs w:val="30"/>
        </w:rPr>
        <w:lastRenderedPageBreak/>
        <w:t>себе очень опасные для жизни и здоровья психотропные вещества. Этими веществами обрабатываются различные виды растений или табак, после чего они реализовываются преступниками. Передача данных веществ, даже без денег</w:t>
      </w:r>
      <w:r w:rsidR="00A545FD" w:rsidRPr="00FE4284">
        <w:rPr>
          <w:sz w:val="30"/>
          <w:szCs w:val="30"/>
        </w:rPr>
        <w:t>,</w:t>
      </w:r>
      <w:r w:rsidRPr="00FE4284">
        <w:rPr>
          <w:sz w:val="30"/>
          <w:szCs w:val="30"/>
        </w:rPr>
        <w:t xml:space="preserve"> как угощение, уже является сбытом наркотиков, за который предусмотрено до 25 лет лишения свободы</w:t>
      </w:r>
      <w:r w:rsidR="000E07BF" w:rsidRPr="00FE4284">
        <w:rPr>
          <w:sz w:val="30"/>
          <w:szCs w:val="30"/>
        </w:rPr>
        <w:t>.</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Многие думают, что если приобретение и сбыт осуществляются при помощи общения через различные приложения в сети Интернет, то о них никто не узнает, но это не так. В милиции есть специальные подразделения, которые отслеживают такие процессы</w:t>
      </w:r>
      <w:r w:rsidR="000253B0" w:rsidRPr="00FE4284">
        <w:rPr>
          <w:sz w:val="30"/>
          <w:szCs w:val="30"/>
        </w:rPr>
        <w:t>, о которых становится вскоре</w:t>
      </w:r>
      <w:r w:rsidRPr="00FE4284">
        <w:rPr>
          <w:sz w:val="30"/>
          <w:szCs w:val="30"/>
        </w:rPr>
        <w:t xml:space="preserve"> известно.</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 xml:space="preserve">В настоящее время </w:t>
      </w:r>
      <w:r w:rsidR="001F291E" w:rsidRPr="00FE4284">
        <w:rPr>
          <w:sz w:val="30"/>
          <w:szCs w:val="30"/>
        </w:rPr>
        <w:t xml:space="preserve">имеются </w:t>
      </w:r>
      <w:r w:rsidRPr="00FE4284">
        <w:rPr>
          <w:sz w:val="30"/>
          <w:szCs w:val="30"/>
        </w:rPr>
        <w:t xml:space="preserve"> приборы, которые определяют, курит ли наркотические средства человек или нет</w:t>
      </w:r>
      <w:r w:rsidR="007918C4" w:rsidRPr="00FE4284">
        <w:rPr>
          <w:sz w:val="30"/>
          <w:szCs w:val="30"/>
        </w:rPr>
        <w:t>,</w:t>
      </w:r>
      <w:r w:rsidRPr="00FE4284">
        <w:rPr>
          <w:sz w:val="30"/>
          <w:szCs w:val="30"/>
        </w:rPr>
        <w:t xml:space="preserve"> какие именно. В случае выявления таких фактов, лица ставятся на учет в наркологический диспансер. </w:t>
      </w:r>
      <w:r w:rsidR="001F291E" w:rsidRPr="00FE4284">
        <w:rPr>
          <w:sz w:val="30"/>
          <w:szCs w:val="30"/>
        </w:rPr>
        <w:t>К</w:t>
      </w:r>
      <w:r w:rsidRPr="00FE4284">
        <w:rPr>
          <w:sz w:val="30"/>
          <w:szCs w:val="30"/>
        </w:rPr>
        <w:t>огда возникает необходимость поступления в высшее учебное заведение или на обучение для получения водительского удостоверения, в обязательном порядке необходимы справки врача-нарколога</w:t>
      </w:r>
      <w:r w:rsidR="007918C4" w:rsidRPr="00FE4284">
        <w:rPr>
          <w:sz w:val="30"/>
          <w:szCs w:val="30"/>
        </w:rPr>
        <w:t>. Е</w:t>
      </w:r>
      <w:r w:rsidRPr="00FE4284">
        <w:rPr>
          <w:sz w:val="30"/>
          <w:szCs w:val="30"/>
        </w:rPr>
        <w:t>сли человек состоит на учете в наркодиспансере, получить он их уже не сможет.</w:t>
      </w:r>
    </w:p>
    <w:p w:rsidR="00773D95" w:rsidRPr="00FE4284" w:rsidRDefault="00773D95" w:rsidP="00773D95">
      <w:pPr>
        <w:pStyle w:val="a3"/>
        <w:shd w:val="clear" w:color="auto" w:fill="FFFFFF"/>
        <w:spacing w:before="0" w:beforeAutospacing="0" w:after="0" w:afterAutospacing="0"/>
        <w:jc w:val="both"/>
        <w:rPr>
          <w:sz w:val="30"/>
          <w:szCs w:val="30"/>
        </w:rPr>
      </w:pPr>
    </w:p>
    <w:p w:rsidR="00773D95" w:rsidRPr="00FE4284" w:rsidRDefault="00773D95" w:rsidP="00773D95">
      <w:pPr>
        <w:pStyle w:val="a3"/>
        <w:shd w:val="clear" w:color="auto" w:fill="FFFFFF"/>
        <w:spacing w:before="0" w:beforeAutospacing="0" w:after="0" w:afterAutospacing="0"/>
        <w:jc w:val="center"/>
        <w:rPr>
          <w:b/>
          <w:sz w:val="30"/>
          <w:szCs w:val="30"/>
        </w:rPr>
      </w:pPr>
      <w:r w:rsidRPr="00FE4284">
        <w:rPr>
          <w:b/>
          <w:sz w:val="30"/>
          <w:szCs w:val="30"/>
        </w:rPr>
        <w:t>Механизм развития зависимости</w:t>
      </w:r>
    </w:p>
    <w:p w:rsidR="00226F2E" w:rsidRPr="00FE4284" w:rsidRDefault="00226F2E" w:rsidP="00773D95">
      <w:pPr>
        <w:pStyle w:val="a3"/>
        <w:shd w:val="clear" w:color="auto" w:fill="FFFFFF"/>
        <w:spacing w:before="0" w:beforeAutospacing="0" w:after="0" w:afterAutospacing="0"/>
        <w:jc w:val="center"/>
        <w:rPr>
          <w:b/>
          <w:sz w:val="30"/>
          <w:szCs w:val="30"/>
        </w:rPr>
      </w:pP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 xml:space="preserve">В норме в человеческом организме образуются особые вещества </w:t>
      </w:r>
      <w:r w:rsidR="00A545FD" w:rsidRPr="00FE4284">
        <w:rPr>
          <w:sz w:val="30"/>
          <w:szCs w:val="30"/>
        </w:rPr>
        <w:t>—</w:t>
      </w:r>
      <w:r w:rsidRPr="00FE4284">
        <w:rPr>
          <w:sz w:val="30"/>
          <w:szCs w:val="30"/>
        </w:rPr>
        <w:t xml:space="preserve"> естественные гормоны радости, которые производят стимуляцию особых </w:t>
      </w:r>
      <w:r w:rsidR="004D0182" w:rsidRPr="00FE4284">
        <w:rPr>
          <w:sz w:val="30"/>
          <w:szCs w:val="30"/>
        </w:rPr>
        <w:t>”</w:t>
      </w:r>
      <w:r w:rsidRPr="00FE4284">
        <w:rPr>
          <w:sz w:val="30"/>
          <w:szCs w:val="30"/>
        </w:rPr>
        <w:t>зон комфорта</w:t>
      </w:r>
      <w:r w:rsidR="004D0182" w:rsidRPr="00FE4284">
        <w:rPr>
          <w:sz w:val="30"/>
          <w:szCs w:val="30"/>
        </w:rPr>
        <w:t>“</w:t>
      </w:r>
      <w:r w:rsidRPr="00FE4284">
        <w:rPr>
          <w:sz w:val="30"/>
          <w:szCs w:val="30"/>
        </w:rPr>
        <w:t xml:space="preserve"> в центральной нервной системе, в мозге, и это необходимо для поддержания тонуса всего организма и его работы. И мы своим питанием, эмоциями, активной жизненной позицией, физическими упражнениями способствуем выработке этих гормонов удовольствия. Если же человек начинает принимать химические соединения, наркотики, стимулируя искусственно эти зоны комфорта, то организм теряет способность их вырабатывать сам, а результат </w:t>
      </w:r>
      <w:r w:rsidR="00A545FD" w:rsidRPr="00FE4284">
        <w:rPr>
          <w:sz w:val="30"/>
          <w:szCs w:val="30"/>
        </w:rPr>
        <w:t>—</w:t>
      </w:r>
      <w:r w:rsidRPr="00FE4284">
        <w:rPr>
          <w:sz w:val="30"/>
          <w:szCs w:val="30"/>
        </w:rPr>
        <w:t xml:space="preserve"> потребность в искусственной стимуляции становится неудержимой. Организм быстро привыкает к ним, требуя все новых доз. Без них</w:t>
      </w:r>
      <w:r w:rsidR="00A545FD" w:rsidRPr="00FE4284">
        <w:rPr>
          <w:sz w:val="30"/>
          <w:szCs w:val="30"/>
        </w:rPr>
        <w:t xml:space="preserve"> — </w:t>
      </w:r>
      <w:r w:rsidRPr="00FE4284">
        <w:rPr>
          <w:sz w:val="30"/>
          <w:szCs w:val="30"/>
        </w:rPr>
        <w:t xml:space="preserve"> страшные мучения, ломка</w:t>
      </w:r>
      <w:r w:rsidR="00226F2E" w:rsidRPr="00FE4284">
        <w:rPr>
          <w:sz w:val="30"/>
          <w:szCs w:val="30"/>
        </w:rPr>
        <w:t>.</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Ломка сопровождается подавленным настроение, раздражительностью, сильной головной болью, мышечными болями! Эти пытки толкают на любые преступления, лишь бы добыть наркотик.</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Обратите внимание</w:t>
      </w:r>
      <w:r w:rsidR="00990009" w:rsidRPr="00FE4284">
        <w:rPr>
          <w:sz w:val="30"/>
          <w:szCs w:val="30"/>
        </w:rPr>
        <w:t xml:space="preserve"> </w:t>
      </w:r>
      <w:r w:rsidRPr="00FE4284">
        <w:rPr>
          <w:sz w:val="30"/>
          <w:szCs w:val="30"/>
        </w:rPr>
        <w:t xml:space="preserve"> </w:t>
      </w:r>
      <w:r w:rsidR="00A545FD" w:rsidRPr="00FE4284">
        <w:rPr>
          <w:sz w:val="30"/>
          <w:szCs w:val="30"/>
        </w:rPr>
        <w:t>—</w:t>
      </w:r>
      <w:r w:rsidRPr="00FE4284">
        <w:rPr>
          <w:sz w:val="30"/>
          <w:szCs w:val="30"/>
        </w:rPr>
        <w:t xml:space="preserve"> </w:t>
      </w:r>
      <w:r w:rsidR="00990009" w:rsidRPr="00FE4284">
        <w:rPr>
          <w:sz w:val="30"/>
          <w:szCs w:val="30"/>
        </w:rPr>
        <w:t xml:space="preserve"> </w:t>
      </w:r>
      <w:r w:rsidRPr="00FE4284">
        <w:rPr>
          <w:sz w:val="30"/>
          <w:szCs w:val="30"/>
        </w:rPr>
        <w:t>человек боится именно пытки, ломки, а не ждет уже мгновений кайфа. Сделав укол или приняв таблетки, наркоман испытывает такое же облегчение, как голодный, получивший кусок хлеба.</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lastRenderedPageBreak/>
        <w:t>Что касается вдыхания паров наркотических веществ, то здесь проявляется типичная картина отравления с соответствующим нарушением деятельности нервной системы. Малая доза препарата приводит к непродолжительному обмороку, вызванному кислородным голоданием клеток головного мозга, и значительная часть этих клеток отмирает.</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 xml:space="preserve">На первых порах у организма наблюдаются защитные реакции в виде плохого самочувствия, тошноты, рвоты, головных болей, но если эксперимент продолжать, то повышается устойчивость организма к яду, требуются большие дозы, и защитные реакции исчезают. Формируется сначала психологическая зависимость, а позже, когда наркотики впишутся в обмен веществ </w:t>
      </w:r>
      <w:r w:rsidR="00D514EE" w:rsidRPr="00FE4284">
        <w:rPr>
          <w:sz w:val="30"/>
          <w:szCs w:val="30"/>
        </w:rPr>
        <w:t>—</w:t>
      </w:r>
      <w:r w:rsidRPr="00FE4284">
        <w:rPr>
          <w:sz w:val="30"/>
          <w:szCs w:val="30"/>
        </w:rPr>
        <w:t xml:space="preserve"> и физическая, ведущие к нарушению всех функций организма и деградации личности.</w:t>
      </w:r>
    </w:p>
    <w:p w:rsidR="00773D95" w:rsidRPr="00FE4284" w:rsidRDefault="00773D95" w:rsidP="00773D95">
      <w:pPr>
        <w:pStyle w:val="a3"/>
        <w:shd w:val="clear" w:color="auto" w:fill="FFFFFF"/>
        <w:spacing w:before="0" w:beforeAutospacing="0" w:after="0" w:afterAutospacing="0"/>
        <w:jc w:val="both"/>
        <w:rPr>
          <w:sz w:val="30"/>
          <w:szCs w:val="30"/>
        </w:rPr>
      </w:pPr>
    </w:p>
    <w:p w:rsidR="00773D95" w:rsidRPr="00FE4284" w:rsidRDefault="00773D95" w:rsidP="00773D95">
      <w:pPr>
        <w:pStyle w:val="a3"/>
        <w:shd w:val="clear" w:color="auto" w:fill="FFFFFF"/>
        <w:spacing w:before="0" w:beforeAutospacing="0" w:after="0" w:afterAutospacing="0"/>
        <w:jc w:val="center"/>
        <w:rPr>
          <w:b/>
          <w:sz w:val="30"/>
          <w:szCs w:val="30"/>
        </w:rPr>
      </w:pPr>
      <w:r w:rsidRPr="00FE4284">
        <w:rPr>
          <w:b/>
          <w:sz w:val="30"/>
          <w:szCs w:val="30"/>
        </w:rPr>
        <w:t>Последствия приема психоактивных веществ</w:t>
      </w:r>
    </w:p>
    <w:p w:rsidR="00227118" w:rsidRPr="00FE4284" w:rsidRDefault="00227118" w:rsidP="00773D95">
      <w:pPr>
        <w:pStyle w:val="a3"/>
        <w:shd w:val="clear" w:color="auto" w:fill="FFFFFF"/>
        <w:spacing w:before="0" w:beforeAutospacing="0" w:after="0" w:afterAutospacing="0"/>
        <w:jc w:val="center"/>
        <w:rPr>
          <w:b/>
          <w:sz w:val="30"/>
          <w:szCs w:val="30"/>
        </w:rPr>
      </w:pP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Современная медицина не располагает эффективными средствами, позволяющими полностью излечить данное заболевание. В то же время, если человек не лечится, то болезнь прогрессирует очень быстро, и на фоне выраженных психических расстройств наступает полное разрушение личности</w:t>
      </w:r>
      <w:r w:rsidR="00846248" w:rsidRPr="00FE4284">
        <w:rPr>
          <w:sz w:val="30"/>
          <w:szCs w:val="30"/>
        </w:rPr>
        <w:t>.</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Можно даже нарисовать и представить типичный портрет наркомана: говорит тихо, часто и с паузами, желая что-то скрыть. Руки безвольно висят вдоль туловища. Человек часто сплевывает, скалит зубы, облизывает и жует губы. Его мимика часто агрессивная.</w:t>
      </w:r>
    </w:p>
    <w:p w:rsidR="00443749" w:rsidRPr="00FE4284" w:rsidRDefault="00773D95" w:rsidP="00B40643">
      <w:pPr>
        <w:pStyle w:val="a3"/>
        <w:shd w:val="clear" w:color="auto" w:fill="FFFFFF"/>
        <w:spacing w:before="0" w:beforeAutospacing="0" w:after="0" w:afterAutospacing="0"/>
        <w:ind w:firstLine="708"/>
        <w:jc w:val="both"/>
        <w:rPr>
          <w:sz w:val="30"/>
          <w:szCs w:val="30"/>
        </w:rPr>
      </w:pPr>
      <w:r w:rsidRPr="00FE4284">
        <w:rPr>
          <w:sz w:val="30"/>
          <w:szCs w:val="30"/>
        </w:rPr>
        <w:t>Наркоман</w:t>
      </w:r>
      <w:r w:rsidR="00DC62E0" w:rsidRPr="00FE4284">
        <w:rPr>
          <w:sz w:val="30"/>
          <w:szCs w:val="30"/>
        </w:rPr>
        <w:t xml:space="preserve"> —</w:t>
      </w:r>
      <w:r w:rsidRPr="00FE4284">
        <w:rPr>
          <w:sz w:val="30"/>
          <w:szCs w:val="30"/>
        </w:rPr>
        <w:t xml:space="preserve"> социальный труп с угасшими здоровыми стремлениями. Учеба, работа, семья </w:t>
      </w:r>
      <w:r w:rsidR="00DC62E0" w:rsidRPr="00FE4284">
        <w:rPr>
          <w:sz w:val="30"/>
          <w:szCs w:val="30"/>
        </w:rPr>
        <w:t>—</w:t>
      </w:r>
      <w:r w:rsidRPr="00FE4284">
        <w:rPr>
          <w:sz w:val="30"/>
          <w:szCs w:val="30"/>
        </w:rPr>
        <w:t xml:space="preserve"> все</w:t>
      </w:r>
      <w:r w:rsidR="00C72E0C" w:rsidRPr="00FE4284">
        <w:rPr>
          <w:sz w:val="30"/>
          <w:szCs w:val="30"/>
        </w:rPr>
        <w:t xml:space="preserve"> это</w:t>
      </w:r>
      <w:r w:rsidRPr="00FE4284">
        <w:rPr>
          <w:sz w:val="30"/>
          <w:szCs w:val="30"/>
        </w:rPr>
        <w:t xml:space="preserve"> его не интересует</w:t>
      </w:r>
      <w:r w:rsidR="001A3625" w:rsidRPr="00FE4284">
        <w:rPr>
          <w:sz w:val="30"/>
          <w:szCs w:val="30"/>
        </w:rPr>
        <w:t xml:space="preserve">.  Он </w:t>
      </w:r>
      <w:r w:rsidRPr="00FE4284">
        <w:rPr>
          <w:sz w:val="30"/>
          <w:szCs w:val="30"/>
        </w:rPr>
        <w:t>как пещерный человек, его век короток. Пристрастившийся в 18 лет, к 20 годам он становится хроническим потребителем наркотиков, т.е.  нуждается в ежедневном допинге.</w:t>
      </w:r>
      <w:r w:rsidR="00B40643">
        <w:rPr>
          <w:sz w:val="30"/>
          <w:szCs w:val="30"/>
        </w:rPr>
        <w:t xml:space="preserve"> </w:t>
      </w:r>
      <w:r w:rsidRPr="00FE4284">
        <w:rPr>
          <w:sz w:val="30"/>
          <w:szCs w:val="30"/>
        </w:rPr>
        <w:t xml:space="preserve">Даже у тех, кто отличался атлетическим здоровьем, почти нет шансов дожить до 30 лет. </w:t>
      </w:r>
    </w:p>
    <w:p w:rsidR="00773D95" w:rsidRPr="00FE4284" w:rsidRDefault="00773D95" w:rsidP="00773D95">
      <w:pPr>
        <w:pStyle w:val="a3"/>
        <w:shd w:val="clear" w:color="auto" w:fill="FFFFFF"/>
        <w:spacing w:before="0" w:beforeAutospacing="0" w:after="0" w:afterAutospacing="0"/>
        <w:ind w:firstLine="708"/>
        <w:jc w:val="both"/>
        <w:rPr>
          <w:sz w:val="30"/>
          <w:szCs w:val="30"/>
        </w:rPr>
      </w:pPr>
      <w:r w:rsidRPr="00FE4284">
        <w:rPr>
          <w:sz w:val="30"/>
          <w:szCs w:val="30"/>
        </w:rPr>
        <w:t xml:space="preserve">Наркотики, алкоголь и никотин остаются, к великому сожалению, пока ещё не на последнем месте. И хочется обратить свой призыв к подрастающему поколению: </w:t>
      </w:r>
      <w:r w:rsidR="004D0182" w:rsidRPr="00FE4284">
        <w:rPr>
          <w:sz w:val="30"/>
          <w:szCs w:val="30"/>
        </w:rPr>
        <w:t>”</w:t>
      </w:r>
      <w:r w:rsidRPr="00FE4284">
        <w:rPr>
          <w:sz w:val="30"/>
          <w:szCs w:val="30"/>
        </w:rPr>
        <w:t>Вы молоды, здоровы, активны и талантливы. По какой дороге идти вперёд, решать Вам самим</w:t>
      </w:r>
      <w:r w:rsidR="004D0182" w:rsidRPr="00FE4284">
        <w:rPr>
          <w:sz w:val="30"/>
          <w:szCs w:val="30"/>
        </w:rPr>
        <w:t>“</w:t>
      </w:r>
      <w:r w:rsidR="00DD5AF8" w:rsidRPr="00FE4284">
        <w:rPr>
          <w:sz w:val="30"/>
          <w:szCs w:val="30"/>
        </w:rPr>
        <w:t xml:space="preserve">. </w:t>
      </w:r>
    </w:p>
    <w:p w:rsidR="00A947A4" w:rsidRPr="00FE4284" w:rsidRDefault="00773D95" w:rsidP="00384773">
      <w:pPr>
        <w:pStyle w:val="a3"/>
        <w:shd w:val="clear" w:color="auto" w:fill="FFFFFF"/>
        <w:spacing w:before="0" w:beforeAutospacing="0" w:after="0" w:afterAutospacing="0"/>
        <w:ind w:firstLine="708"/>
        <w:jc w:val="both"/>
        <w:rPr>
          <w:sz w:val="30"/>
          <w:szCs w:val="30"/>
        </w:rPr>
      </w:pPr>
      <w:r w:rsidRPr="00FE4284">
        <w:rPr>
          <w:sz w:val="30"/>
          <w:szCs w:val="30"/>
        </w:rPr>
        <w:t>Вредным привычкам существует множество альтернатив. Что выберете Вы? Это в первую очередь зависит от Вас самих</w:t>
      </w:r>
      <w:r w:rsidR="00384773" w:rsidRPr="00FE4284">
        <w:rPr>
          <w:sz w:val="30"/>
          <w:szCs w:val="30"/>
        </w:rPr>
        <w:t>.</w:t>
      </w:r>
    </w:p>
    <w:sectPr w:rsidR="00A947A4" w:rsidRPr="00FE4284" w:rsidSect="00463527">
      <w:headerReference w:type="default" r:id="rId7"/>
      <w:pgSz w:w="11906" w:h="16838"/>
      <w:pgMar w:top="142"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4B4" w:rsidRDefault="00CC44B4" w:rsidP="00CA5C74">
      <w:pPr>
        <w:spacing w:after="0" w:line="240" w:lineRule="auto"/>
      </w:pPr>
      <w:r>
        <w:separator/>
      </w:r>
    </w:p>
  </w:endnote>
  <w:endnote w:type="continuationSeparator" w:id="0">
    <w:p w:rsidR="00CC44B4" w:rsidRDefault="00CC44B4" w:rsidP="00CA5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4B4" w:rsidRDefault="00CC44B4" w:rsidP="00CA5C74">
      <w:pPr>
        <w:spacing w:after="0" w:line="240" w:lineRule="auto"/>
      </w:pPr>
      <w:r>
        <w:separator/>
      </w:r>
    </w:p>
  </w:footnote>
  <w:footnote w:type="continuationSeparator" w:id="0">
    <w:p w:rsidR="00CC44B4" w:rsidRDefault="00CC44B4" w:rsidP="00CA5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9829"/>
      <w:docPartObj>
        <w:docPartGallery w:val="Page Numbers (Top of Page)"/>
        <w:docPartUnique/>
      </w:docPartObj>
    </w:sdtPr>
    <w:sdtContent>
      <w:p w:rsidR="00CA5C74" w:rsidRDefault="00AE5089">
        <w:pPr>
          <w:pStyle w:val="a4"/>
          <w:jc w:val="center"/>
        </w:pPr>
        <w:fldSimple w:instr=" PAGE   \* MERGEFORMAT ">
          <w:r w:rsidR="001B0EA9">
            <w:rPr>
              <w:noProof/>
            </w:rPr>
            <w:t>4</w:t>
          </w:r>
        </w:fldSimple>
      </w:p>
    </w:sdtContent>
  </w:sdt>
  <w:p w:rsidR="00CA5C74" w:rsidRDefault="00CA5C7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4E0F"/>
    <w:rsid w:val="000253B0"/>
    <w:rsid w:val="0004149C"/>
    <w:rsid w:val="000E07BF"/>
    <w:rsid w:val="000F4E52"/>
    <w:rsid w:val="001A3625"/>
    <w:rsid w:val="001B0EA9"/>
    <w:rsid w:val="001E2AB2"/>
    <w:rsid w:val="001F291E"/>
    <w:rsid w:val="00225A2B"/>
    <w:rsid w:val="00226F2E"/>
    <w:rsid w:val="00227118"/>
    <w:rsid w:val="00234E0F"/>
    <w:rsid w:val="002A735B"/>
    <w:rsid w:val="002E44D9"/>
    <w:rsid w:val="0037162A"/>
    <w:rsid w:val="00384773"/>
    <w:rsid w:val="0039038A"/>
    <w:rsid w:val="00443749"/>
    <w:rsid w:val="00451E11"/>
    <w:rsid w:val="00463527"/>
    <w:rsid w:val="004D0182"/>
    <w:rsid w:val="005A6609"/>
    <w:rsid w:val="00620DA8"/>
    <w:rsid w:val="0064577B"/>
    <w:rsid w:val="00652D04"/>
    <w:rsid w:val="00665E70"/>
    <w:rsid w:val="00685371"/>
    <w:rsid w:val="007253C6"/>
    <w:rsid w:val="007716DA"/>
    <w:rsid w:val="00773D95"/>
    <w:rsid w:val="00774597"/>
    <w:rsid w:val="00775B58"/>
    <w:rsid w:val="007918C4"/>
    <w:rsid w:val="007C6C39"/>
    <w:rsid w:val="00846248"/>
    <w:rsid w:val="00897DE6"/>
    <w:rsid w:val="008F1954"/>
    <w:rsid w:val="009062DF"/>
    <w:rsid w:val="009173FC"/>
    <w:rsid w:val="00971FDE"/>
    <w:rsid w:val="00972E7E"/>
    <w:rsid w:val="00990009"/>
    <w:rsid w:val="009B405F"/>
    <w:rsid w:val="00A545FD"/>
    <w:rsid w:val="00A83D63"/>
    <w:rsid w:val="00A947A4"/>
    <w:rsid w:val="00AE5089"/>
    <w:rsid w:val="00B201EB"/>
    <w:rsid w:val="00B40643"/>
    <w:rsid w:val="00B64F97"/>
    <w:rsid w:val="00B67C40"/>
    <w:rsid w:val="00B72126"/>
    <w:rsid w:val="00BB3092"/>
    <w:rsid w:val="00C33C63"/>
    <w:rsid w:val="00C431FB"/>
    <w:rsid w:val="00C72E0C"/>
    <w:rsid w:val="00CA5C74"/>
    <w:rsid w:val="00CC44B4"/>
    <w:rsid w:val="00D514EE"/>
    <w:rsid w:val="00DB5F02"/>
    <w:rsid w:val="00DC62E0"/>
    <w:rsid w:val="00DD5AF8"/>
    <w:rsid w:val="00DF781A"/>
    <w:rsid w:val="00E15C3E"/>
    <w:rsid w:val="00E43BE7"/>
    <w:rsid w:val="00E84C11"/>
    <w:rsid w:val="00EB1874"/>
    <w:rsid w:val="00EC69FD"/>
    <w:rsid w:val="00FE4284"/>
    <w:rsid w:val="00FE7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3D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A5C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5C74"/>
  </w:style>
  <w:style w:type="paragraph" w:styleId="a6">
    <w:name w:val="footer"/>
    <w:basedOn w:val="a"/>
    <w:link w:val="a7"/>
    <w:uiPriority w:val="99"/>
    <w:semiHidden/>
    <w:unhideWhenUsed/>
    <w:rsid w:val="00CA5C7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A5C74"/>
  </w:style>
  <w:style w:type="character" w:customStyle="1" w:styleId="a8">
    <w:name w:val="Без интервала Знак"/>
    <w:link w:val="a9"/>
    <w:uiPriority w:val="99"/>
    <w:locked/>
    <w:rsid w:val="00BB3092"/>
    <w:rPr>
      <w:rFonts w:ascii="Calibri" w:eastAsia="Calibri" w:hAnsi="Calibri" w:cs="Times New Roman"/>
    </w:rPr>
  </w:style>
  <w:style w:type="paragraph" w:styleId="a9">
    <w:name w:val="No Spacing"/>
    <w:link w:val="a8"/>
    <w:uiPriority w:val="99"/>
    <w:qFormat/>
    <w:rsid w:val="00BB3092"/>
    <w:pPr>
      <w:spacing w:after="0" w:line="240" w:lineRule="auto"/>
    </w:pPr>
    <w:rPr>
      <w:rFonts w:ascii="Calibri" w:eastAsia="Calibri" w:hAnsi="Calibri" w:cs="Times New Roman"/>
    </w:rPr>
  </w:style>
  <w:style w:type="character" w:styleId="aa">
    <w:name w:val="Strong"/>
    <w:basedOn w:val="a0"/>
    <w:qFormat/>
    <w:rsid w:val="00BB30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D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3878142">
      <w:bodyDiv w:val="1"/>
      <w:marLeft w:val="0"/>
      <w:marRight w:val="0"/>
      <w:marTop w:val="0"/>
      <w:marBottom w:val="0"/>
      <w:divBdr>
        <w:top w:val="none" w:sz="0" w:space="0" w:color="auto"/>
        <w:left w:val="none" w:sz="0" w:space="0" w:color="auto"/>
        <w:bottom w:val="none" w:sz="0" w:space="0" w:color="auto"/>
        <w:right w:val="none" w:sz="0" w:space="0" w:color="auto"/>
      </w:divBdr>
    </w:div>
    <w:div w:id="1041590957">
      <w:bodyDiv w:val="1"/>
      <w:marLeft w:val="0"/>
      <w:marRight w:val="0"/>
      <w:marTop w:val="0"/>
      <w:marBottom w:val="0"/>
      <w:divBdr>
        <w:top w:val="none" w:sz="0" w:space="0" w:color="auto"/>
        <w:left w:val="none" w:sz="0" w:space="0" w:color="auto"/>
        <w:bottom w:val="none" w:sz="0" w:space="0" w:color="auto"/>
        <w:right w:val="none" w:sz="0" w:space="0" w:color="auto"/>
      </w:divBdr>
    </w:div>
    <w:div w:id="17080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D518-6ED5-4CB1-A20B-19E66FC3F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1294</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uZer</cp:lastModifiedBy>
  <cp:revision>73</cp:revision>
  <cp:lastPrinted>2021-09-13T12:09:00Z</cp:lastPrinted>
  <dcterms:created xsi:type="dcterms:W3CDTF">2021-09-13T07:31:00Z</dcterms:created>
  <dcterms:modified xsi:type="dcterms:W3CDTF">2021-09-14T14:25:00Z</dcterms:modified>
</cp:coreProperties>
</file>