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C03" w:rsidRDefault="004B6C03" w:rsidP="004B6C03">
      <w:pPr>
        <w:spacing w:line="280" w:lineRule="exact"/>
        <w:rPr>
          <w:rFonts w:eastAsia="Calibri"/>
          <w:szCs w:val="30"/>
        </w:rPr>
      </w:pPr>
      <w:r>
        <w:rPr>
          <w:rFonts w:eastAsia="Calibri"/>
          <w:szCs w:val="30"/>
        </w:rPr>
        <w:t>МАТЕРИАЛ</w:t>
      </w:r>
    </w:p>
    <w:p w:rsidR="004B6C03" w:rsidRDefault="004B6C03" w:rsidP="004B6C03">
      <w:pPr>
        <w:spacing w:line="280" w:lineRule="exact"/>
        <w:rPr>
          <w:rFonts w:eastAsia="Calibri"/>
          <w:szCs w:val="30"/>
        </w:rPr>
      </w:pPr>
      <w:r>
        <w:rPr>
          <w:rFonts w:eastAsia="Calibri"/>
          <w:szCs w:val="30"/>
        </w:rPr>
        <w:t>для членов информационно-пропагандистских групп</w:t>
      </w:r>
    </w:p>
    <w:p w:rsidR="004B6C03" w:rsidRDefault="004B6C03" w:rsidP="004B6C03">
      <w:pPr>
        <w:spacing w:line="280" w:lineRule="exact"/>
        <w:rPr>
          <w:rFonts w:eastAsia="Calibri"/>
          <w:szCs w:val="30"/>
        </w:rPr>
      </w:pPr>
      <w:r>
        <w:rPr>
          <w:rFonts w:eastAsia="Calibri"/>
          <w:szCs w:val="30"/>
        </w:rPr>
        <w:t>(февраль 2023 г.)</w:t>
      </w:r>
    </w:p>
    <w:p w:rsidR="004B6C03" w:rsidRDefault="004B6C03" w:rsidP="00BA358B">
      <w:pPr>
        <w:widowControl/>
        <w:autoSpaceDE/>
        <w:autoSpaceDN/>
        <w:adjustRightInd/>
        <w:ind w:firstLine="709"/>
        <w:rPr>
          <w:color w:val="1A1A1A"/>
          <w:spacing w:val="1"/>
          <w:szCs w:val="30"/>
          <w:shd w:val="clear" w:color="auto" w:fill="FFFFFF"/>
        </w:rPr>
      </w:pPr>
    </w:p>
    <w:p w:rsidR="004B6C03" w:rsidRDefault="004B6C03" w:rsidP="004B6C03">
      <w:pPr>
        <w:widowControl/>
        <w:autoSpaceDE/>
        <w:autoSpaceDN/>
        <w:adjustRightInd/>
        <w:ind w:firstLine="709"/>
        <w:jc w:val="center"/>
        <w:rPr>
          <w:b/>
          <w:color w:val="1A1A1A"/>
          <w:spacing w:val="1"/>
          <w:szCs w:val="30"/>
          <w:shd w:val="clear" w:color="auto" w:fill="FFFFFF"/>
        </w:rPr>
      </w:pPr>
      <w:r>
        <w:rPr>
          <w:b/>
          <w:color w:val="1A1A1A"/>
          <w:spacing w:val="1"/>
          <w:szCs w:val="30"/>
          <w:shd w:val="clear" w:color="auto" w:fill="FFFFFF"/>
        </w:rPr>
        <w:t xml:space="preserve">Пётр </w:t>
      </w:r>
      <w:proofErr w:type="spellStart"/>
      <w:r>
        <w:rPr>
          <w:b/>
          <w:color w:val="1A1A1A"/>
          <w:spacing w:val="1"/>
          <w:szCs w:val="30"/>
          <w:shd w:val="clear" w:color="auto" w:fill="FFFFFF"/>
        </w:rPr>
        <w:t>Миронович</w:t>
      </w:r>
      <w:proofErr w:type="spellEnd"/>
      <w:r>
        <w:rPr>
          <w:b/>
          <w:color w:val="1A1A1A"/>
          <w:spacing w:val="1"/>
          <w:szCs w:val="30"/>
          <w:shd w:val="clear" w:color="auto" w:fill="FFFFFF"/>
        </w:rPr>
        <w:t xml:space="preserve"> </w:t>
      </w:r>
      <w:proofErr w:type="spellStart"/>
      <w:r>
        <w:rPr>
          <w:b/>
          <w:color w:val="1A1A1A"/>
          <w:spacing w:val="1"/>
          <w:szCs w:val="30"/>
          <w:shd w:val="clear" w:color="auto" w:fill="FFFFFF"/>
        </w:rPr>
        <w:t>Машеров</w:t>
      </w:r>
      <w:proofErr w:type="spellEnd"/>
      <w:r>
        <w:rPr>
          <w:b/>
          <w:color w:val="1A1A1A"/>
          <w:spacing w:val="1"/>
          <w:szCs w:val="30"/>
          <w:shd w:val="clear" w:color="auto" w:fill="FFFFFF"/>
        </w:rPr>
        <w:t xml:space="preserve"> – выдающийся государственный деятель Беларуси</w:t>
      </w:r>
    </w:p>
    <w:p w:rsidR="004B6C03" w:rsidRPr="004B6C03" w:rsidRDefault="004B6C03" w:rsidP="00BA358B">
      <w:pPr>
        <w:widowControl/>
        <w:autoSpaceDE/>
        <w:autoSpaceDN/>
        <w:adjustRightInd/>
        <w:ind w:firstLine="709"/>
        <w:rPr>
          <w:b/>
          <w:color w:val="1A1A1A"/>
          <w:spacing w:val="1"/>
          <w:szCs w:val="30"/>
          <w:shd w:val="clear" w:color="auto" w:fill="FFFFFF"/>
        </w:rPr>
      </w:pPr>
      <w:r>
        <w:rPr>
          <w:b/>
          <w:color w:val="1A1A1A"/>
          <w:spacing w:val="1"/>
          <w:szCs w:val="30"/>
          <w:shd w:val="clear" w:color="auto" w:fill="FFFFFF"/>
        </w:rPr>
        <w:t xml:space="preserve"> </w:t>
      </w:r>
    </w:p>
    <w:p w:rsidR="00BA358B" w:rsidRPr="00BA358B" w:rsidRDefault="004B6C03" w:rsidP="00BA358B">
      <w:pPr>
        <w:widowControl/>
        <w:autoSpaceDE/>
        <w:autoSpaceDN/>
        <w:adjustRightInd/>
        <w:ind w:firstLine="709"/>
        <w:rPr>
          <w:szCs w:val="30"/>
        </w:rPr>
      </w:pPr>
      <w:r>
        <w:rPr>
          <w:color w:val="1A1A1A"/>
          <w:spacing w:val="1"/>
          <w:szCs w:val="30"/>
          <w:shd w:val="clear" w:color="auto" w:fill="FFFFFF"/>
        </w:rPr>
        <w:t>В эти дни наша страна отмечает 1</w:t>
      </w:r>
      <w:r w:rsidR="00BA358B" w:rsidRPr="00BA358B">
        <w:rPr>
          <w:color w:val="1A1A1A"/>
          <w:spacing w:val="1"/>
          <w:szCs w:val="30"/>
          <w:shd w:val="clear" w:color="auto" w:fill="FFFFFF"/>
        </w:rPr>
        <w:t>0</w:t>
      </w:r>
      <w:r>
        <w:rPr>
          <w:color w:val="1A1A1A"/>
          <w:spacing w:val="1"/>
          <w:szCs w:val="30"/>
          <w:shd w:val="clear" w:color="auto" w:fill="FFFFFF"/>
        </w:rPr>
        <w:t>5</w:t>
      </w:r>
      <w:r w:rsidR="00BA358B" w:rsidRPr="00BA358B">
        <w:rPr>
          <w:color w:val="1A1A1A"/>
          <w:spacing w:val="1"/>
          <w:szCs w:val="30"/>
          <w:shd w:val="clear" w:color="auto" w:fill="FFFFFF"/>
        </w:rPr>
        <w:t xml:space="preserve">-летний юбилей со дня рождения крупнейшего общественного, государственного и политического деятеля, Героя Советского Союза, Героя Социалистического Труда Петра </w:t>
      </w:r>
      <w:proofErr w:type="spellStart"/>
      <w:r w:rsidR="00BA358B" w:rsidRPr="00BA358B">
        <w:rPr>
          <w:color w:val="1A1A1A"/>
          <w:spacing w:val="1"/>
          <w:szCs w:val="30"/>
          <w:shd w:val="clear" w:color="auto" w:fill="FFFFFF"/>
        </w:rPr>
        <w:t>Мироновича</w:t>
      </w:r>
      <w:proofErr w:type="spellEnd"/>
      <w:r w:rsidR="00BA358B" w:rsidRPr="00BA358B">
        <w:rPr>
          <w:color w:val="1A1A1A"/>
          <w:spacing w:val="1"/>
          <w:szCs w:val="30"/>
          <w:shd w:val="clear" w:color="auto" w:fill="FFFFFF"/>
        </w:rPr>
        <w:t xml:space="preserve"> </w:t>
      </w:r>
      <w:proofErr w:type="spellStart"/>
      <w:r w:rsidR="00BA358B" w:rsidRPr="00BA358B">
        <w:rPr>
          <w:color w:val="1A1A1A"/>
          <w:spacing w:val="1"/>
          <w:szCs w:val="30"/>
          <w:shd w:val="clear" w:color="auto" w:fill="FFFFFF"/>
        </w:rPr>
        <w:t>Машерова</w:t>
      </w:r>
      <w:proofErr w:type="spellEnd"/>
      <w:r w:rsidR="00BA358B" w:rsidRPr="00BA358B">
        <w:rPr>
          <w:color w:val="1A1A1A"/>
          <w:spacing w:val="1"/>
          <w:szCs w:val="30"/>
          <w:shd w:val="clear" w:color="auto" w:fill="FFFFFF"/>
        </w:rPr>
        <w:t xml:space="preserve">. Юбилейные мероприятия – дань нашей благодарной памяти этому выдающемуся человеку и гражданину, патриоту и созидателю, истинно народному лидеру. </w:t>
      </w:r>
    </w:p>
    <w:p w:rsidR="00BA358B" w:rsidRPr="00BA358B" w:rsidRDefault="00BA358B" w:rsidP="00BA358B">
      <w:pPr>
        <w:widowControl/>
        <w:shd w:val="clear" w:color="auto" w:fill="FFFFFF"/>
        <w:autoSpaceDE/>
        <w:autoSpaceDN/>
        <w:adjustRightInd/>
        <w:ind w:firstLine="709"/>
        <w:rPr>
          <w:color w:val="1A1A1A"/>
          <w:spacing w:val="1"/>
          <w:szCs w:val="30"/>
        </w:rPr>
      </w:pPr>
      <w:r w:rsidRPr="00BA358B">
        <w:rPr>
          <w:color w:val="1A1A1A"/>
          <w:spacing w:val="1"/>
          <w:szCs w:val="30"/>
        </w:rPr>
        <w:t xml:space="preserve">Идут годы. Неумолимый ход времени отдаляет от нас скорбные октябрьские дни 1980 года, когда трагически оборвалась жизненный путь Петра </w:t>
      </w:r>
      <w:proofErr w:type="spellStart"/>
      <w:r w:rsidRPr="00BA358B">
        <w:rPr>
          <w:color w:val="1A1A1A"/>
          <w:spacing w:val="1"/>
          <w:szCs w:val="30"/>
        </w:rPr>
        <w:t>Мироновича</w:t>
      </w:r>
      <w:proofErr w:type="spellEnd"/>
      <w:r w:rsidRPr="00BA358B">
        <w:rPr>
          <w:color w:val="1A1A1A"/>
          <w:spacing w:val="1"/>
          <w:szCs w:val="30"/>
        </w:rPr>
        <w:t xml:space="preserve"> </w:t>
      </w:r>
      <w:proofErr w:type="spellStart"/>
      <w:r w:rsidRPr="00BA358B">
        <w:rPr>
          <w:color w:val="1A1A1A"/>
          <w:spacing w:val="1"/>
          <w:szCs w:val="30"/>
        </w:rPr>
        <w:t>Машерова</w:t>
      </w:r>
      <w:proofErr w:type="spellEnd"/>
      <w:r w:rsidRPr="00BA358B">
        <w:rPr>
          <w:color w:val="1A1A1A"/>
          <w:spacing w:val="1"/>
          <w:szCs w:val="30"/>
        </w:rPr>
        <w:t>. Много событий произошло за эт</w:t>
      </w:r>
      <w:r w:rsidR="004B6C03">
        <w:rPr>
          <w:color w:val="1A1A1A"/>
          <w:spacing w:val="1"/>
          <w:szCs w:val="30"/>
        </w:rPr>
        <w:t>о время</w:t>
      </w:r>
      <w:r w:rsidRPr="00BA358B">
        <w:rPr>
          <w:color w:val="1A1A1A"/>
          <w:spacing w:val="1"/>
          <w:szCs w:val="30"/>
        </w:rPr>
        <w:t>. Но за вереницей лет ещё величественнее видится светлый образ человека, который без остатка всю свою яркую, плодотворную жизнь посвятил верному служению нашему народу, родной Беларуси.</w:t>
      </w:r>
    </w:p>
    <w:p w:rsidR="00BA358B" w:rsidRPr="00BA358B" w:rsidRDefault="00BA358B" w:rsidP="00BA358B">
      <w:pPr>
        <w:widowControl/>
        <w:shd w:val="clear" w:color="auto" w:fill="FFFFFF"/>
        <w:autoSpaceDE/>
        <w:autoSpaceDN/>
        <w:adjustRightInd/>
        <w:ind w:firstLine="709"/>
        <w:rPr>
          <w:color w:val="1A1A1A"/>
          <w:spacing w:val="1"/>
          <w:szCs w:val="30"/>
        </w:rPr>
      </w:pPr>
      <w:r w:rsidRPr="00BA358B">
        <w:rPr>
          <w:color w:val="1A1A1A"/>
          <w:spacing w:val="1"/>
          <w:szCs w:val="30"/>
        </w:rPr>
        <w:t xml:space="preserve"> На формирование личности Петра </w:t>
      </w:r>
      <w:proofErr w:type="spellStart"/>
      <w:r w:rsidRPr="00BA358B">
        <w:rPr>
          <w:color w:val="1A1A1A"/>
          <w:spacing w:val="1"/>
          <w:szCs w:val="30"/>
        </w:rPr>
        <w:t>Мироновича</w:t>
      </w:r>
      <w:proofErr w:type="spellEnd"/>
      <w:r w:rsidRPr="00BA358B">
        <w:rPr>
          <w:color w:val="1A1A1A"/>
          <w:spacing w:val="1"/>
          <w:szCs w:val="30"/>
        </w:rPr>
        <w:t xml:space="preserve">, безусловно, влияла общественно-политическая обстановка того времени, в которой он жил и работал. Но такие качества, которыми отличался Петр </w:t>
      </w:r>
      <w:proofErr w:type="spellStart"/>
      <w:r w:rsidRPr="00BA358B">
        <w:rPr>
          <w:color w:val="1A1A1A"/>
          <w:spacing w:val="1"/>
          <w:szCs w:val="30"/>
        </w:rPr>
        <w:t>Миронович</w:t>
      </w:r>
      <w:proofErr w:type="spellEnd"/>
      <w:r w:rsidRPr="00BA358B">
        <w:rPr>
          <w:color w:val="1A1A1A"/>
          <w:spacing w:val="1"/>
          <w:szCs w:val="30"/>
        </w:rPr>
        <w:t>, как исключительная доброта, трудолюбие, настойчивость в достижении цели, высокая нравственность, уважение и любовь к людям, были заложены в семье родителями.</w:t>
      </w:r>
    </w:p>
    <w:p w:rsidR="00BA358B" w:rsidRPr="00BA358B" w:rsidRDefault="00BA358B" w:rsidP="00BA358B">
      <w:pPr>
        <w:widowControl/>
        <w:shd w:val="clear" w:color="auto" w:fill="FFFFFF"/>
        <w:autoSpaceDE/>
        <w:autoSpaceDN/>
        <w:adjustRightInd/>
        <w:ind w:firstLine="709"/>
        <w:rPr>
          <w:color w:val="1A1A1A"/>
          <w:spacing w:val="1"/>
          <w:szCs w:val="30"/>
        </w:rPr>
      </w:pPr>
      <w:r w:rsidRPr="00BA358B">
        <w:rPr>
          <w:color w:val="1A1A1A"/>
          <w:spacing w:val="1"/>
          <w:szCs w:val="30"/>
        </w:rPr>
        <w:t xml:space="preserve">Петр </w:t>
      </w:r>
      <w:proofErr w:type="spellStart"/>
      <w:r w:rsidRPr="00BA358B">
        <w:rPr>
          <w:color w:val="1A1A1A"/>
          <w:spacing w:val="1"/>
          <w:szCs w:val="30"/>
        </w:rPr>
        <w:t>Миронович</w:t>
      </w:r>
      <w:proofErr w:type="spellEnd"/>
      <w:r w:rsidRPr="00BA358B">
        <w:rPr>
          <w:color w:val="1A1A1A"/>
          <w:spacing w:val="1"/>
          <w:szCs w:val="30"/>
        </w:rPr>
        <w:t xml:space="preserve"> </w:t>
      </w:r>
      <w:proofErr w:type="spellStart"/>
      <w:r w:rsidRPr="00BA358B">
        <w:rPr>
          <w:color w:val="1A1A1A"/>
          <w:spacing w:val="1"/>
          <w:szCs w:val="30"/>
        </w:rPr>
        <w:t>Машеров</w:t>
      </w:r>
      <w:proofErr w:type="spellEnd"/>
      <w:r w:rsidRPr="00BA358B">
        <w:rPr>
          <w:color w:val="1A1A1A"/>
          <w:spacing w:val="1"/>
          <w:szCs w:val="30"/>
        </w:rPr>
        <w:t xml:space="preserve"> родился 13 (26 по новому стилю) февраля 1918 года в селе </w:t>
      </w:r>
      <w:proofErr w:type="spellStart"/>
      <w:r w:rsidRPr="00BA358B">
        <w:rPr>
          <w:color w:val="1A1A1A"/>
          <w:spacing w:val="1"/>
          <w:szCs w:val="30"/>
        </w:rPr>
        <w:t>Ширки</w:t>
      </w:r>
      <w:proofErr w:type="spellEnd"/>
      <w:r w:rsidRPr="00BA358B">
        <w:rPr>
          <w:color w:val="1A1A1A"/>
          <w:spacing w:val="1"/>
          <w:szCs w:val="30"/>
        </w:rPr>
        <w:t xml:space="preserve">, что на </w:t>
      </w:r>
      <w:proofErr w:type="spellStart"/>
      <w:r w:rsidRPr="00BA358B">
        <w:rPr>
          <w:color w:val="1A1A1A"/>
          <w:spacing w:val="1"/>
          <w:szCs w:val="30"/>
        </w:rPr>
        <w:t>Сенненщине</w:t>
      </w:r>
      <w:proofErr w:type="spellEnd"/>
      <w:r w:rsidRPr="00BA358B">
        <w:rPr>
          <w:color w:val="1A1A1A"/>
          <w:spacing w:val="1"/>
          <w:szCs w:val="30"/>
        </w:rPr>
        <w:t xml:space="preserve">, в простой крестьянской семье. Небольшая деревенька </w:t>
      </w:r>
      <w:proofErr w:type="spellStart"/>
      <w:r w:rsidRPr="00BA358B">
        <w:rPr>
          <w:color w:val="1A1A1A"/>
          <w:spacing w:val="1"/>
          <w:szCs w:val="30"/>
        </w:rPr>
        <w:t>Ширки</w:t>
      </w:r>
      <w:proofErr w:type="spellEnd"/>
      <w:r w:rsidRPr="00BA358B">
        <w:rPr>
          <w:color w:val="1A1A1A"/>
          <w:spacing w:val="1"/>
          <w:szCs w:val="30"/>
        </w:rPr>
        <w:t xml:space="preserve">, примостившаяся среди лугов и перелесков в излучине </w:t>
      </w:r>
      <w:proofErr w:type="spellStart"/>
      <w:r w:rsidRPr="00BA358B">
        <w:rPr>
          <w:color w:val="1A1A1A"/>
          <w:spacing w:val="1"/>
          <w:szCs w:val="30"/>
        </w:rPr>
        <w:t>Лучесы</w:t>
      </w:r>
      <w:proofErr w:type="spellEnd"/>
      <w:r w:rsidRPr="00BA358B">
        <w:rPr>
          <w:color w:val="1A1A1A"/>
          <w:spacing w:val="1"/>
          <w:szCs w:val="30"/>
        </w:rPr>
        <w:t>, и небогатая, скромная, самая обыкновенная семья, в которой Петр был третьим ребенком, – все это было типично белорусским.</w:t>
      </w:r>
    </w:p>
    <w:p w:rsidR="00BA358B" w:rsidRPr="00BA358B" w:rsidRDefault="00BA358B" w:rsidP="00BA358B">
      <w:pPr>
        <w:widowControl/>
        <w:shd w:val="clear" w:color="auto" w:fill="FFFFFF"/>
        <w:autoSpaceDE/>
        <w:autoSpaceDN/>
        <w:adjustRightInd/>
        <w:ind w:firstLine="709"/>
        <w:rPr>
          <w:color w:val="1A1A1A"/>
          <w:spacing w:val="1"/>
          <w:szCs w:val="30"/>
        </w:rPr>
      </w:pPr>
      <w:r w:rsidRPr="00BA358B">
        <w:rPr>
          <w:color w:val="1A1A1A"/>
          <w:spacing w:val="1"/>
          <w:szCs w:val="30"/>
        </w:rPr>
        <w:t>Отец – Мирон Васильевич работал по 14-16 часов в сутки, помимо крестьянского труда он плотничал и слесарничал, был мастером на все руки, уважаемым среди односельчан человеком.</w:t>
      </w:r>
    </w:p>
    <w:p w:rsidR="00BA358B" w:rsidRPr="00BA358B" w:rsidRDefault="00BA358B" w:rsidP="00BA358B">
      <w:pPr>
        <w:widowControl/>
        <w:shd w:val="clear" w:color="auto" w:fill="FFFFFF"/>
        <w:autoSpaceDE/>
        <w:autoSpaceDN/>
        <w:adjustRightInd/>
        <w:ind w:firstLine="709"/>
        <w:rPr>
          <w:color w:val="1A1A1A"/>
          <w:spacing w:val="1"/>
          <w:szCs w:val="30"/>
        </w:rPr>
      </w:pPr>
      <w:r w:rsidRPr="00BA358B">
        <w:rPr>
          <w:color w:val="1A1A1A"/>
          <w:spacing w:val="1"/>
          <w:szCs w:val="30"/>
        </w:rPr>
        <w:t>Мать – Дарья Петровна управлялась по хозяйству, во всем помогала мужу, воспитывала 5 детей.</w:t>
      </w:r>
    </w:p>
    <w:p w:rsidR="00BA358B" w:rsidRPr="00BA358B" w:rsidRDefault="00BA358B" w:rsidP="00BA358B">
      <w:pPr>
        <w:widowControl/>
        <w:shd w:val="clear" w:color="auto" w:fill="FFFFFF"/>
        <w:autoSpaceDE/>
        <w:autoSpaceDN/>
        <w:adjustRightInd/>
        <w:ind w:firstLine="709"/>
        <w:rPr>
          <w:color w:val="1A1A1A"/>
          <w:spacing w:val="1"/>
          <w:szCs w:val="30"/>
        </w:rPr>
      </w:pPr>
      <w:r w:rsidRPr="00BA358B">
        <w:rPr>
          <w:color w:val="1A1A1A"/>
          <w:spacing w:val="1"/>
          <w:szCs w:val="30"/>
        </w:rPr>
        <w:t xml:space="preserve">Судьба родителей Петра </w:t>
      </w:r>
      <w:proofErr w:type="spellStart"/>
      <w:r w:rsidRPr="00BA358B">
        <w:rPr>
          <w:color w:val="1A1A1A"/>
          <w:spacing w:val="1"/>
          <w:szCs w:val="30"/>
        </w:rPr>
        <w:t>Мироновича</w:t>
      </w:r>
      <w:proofErr w:type="spellEnd"/>
      <w:r w:rsidRPr="00BA358B">
        <w:rPr>
          <w:color w:val="1A1A1A"/>
          <w:spacing w:val="1"/>
          <w:szCs w:val="30"/>
        </w:rPr>
        <w:t xml:space="preserve"> оказалась трагичной – отец и мать погибли.</w:t>
      </w:r>
    </w:p>
    <w:p w:rsidR="00BA358B" w:rsidRPr="00BA358B" w:rsidRDefault="00BA358B" w:rsidP="00BA358B">
      <w:pPr>
        <w:widowControl/>
        <w:shd w:val="clear" w:color="auto" w:fill="FFFFFF"/>
        <w:autoSpaceDE/>
        <w:autoSpaceDN/>
        <w:adjustRightInd/>
        <w:ind w:firstLine="709"/>
        <w:rPr>
          <w:color w:val="1A1A1A"/>
          <w:spacing w:val="1"/>
          <w:szCs w:val="30"/>
        </w:rPr>
      </w:pPr>
      <w:r w:rsidRPr="00BA358B">
        <w:rPr>
          <w:color w:val="1A1A1A"/>
          <w:spacing w:val="1"/>
          <w:szCs w:val="30"/>
        </w:rPr>
        <w:t xml:space="preserve">В декабре 1937 году был арестован по ложному обвинению и сослан на три года в Горьковскую область (станция Сухобезводное) на лесозаготовки Мирон Васильевич. Не выдержав изнурительного труда и </w:t>
      </w:r>
      <w:r w:rsidRPr="00BA358B">
        <w:rPr>
          <w:color w:val="1A1A1A"/>
          <w:spacing w:val="1"/>
          <w:szCs w:val="30"/>
        </w:rPr>
        <w:lastRenderedPageBreak/>
        <w:t>недоедания, будучи уже немолодым человеком, страдающим ревматизмом и пороком сердца, он скончался там 20 марта 1938 года. Решением Верховного суда БССР 17 августа 1959 года Мирон Васильевич был реабилитирован.</w:t>
      </w:r>
    </w:p>
    <w:p w:rsidR="00BA358B" w:rsidRPr="00BA358B" w:rsidRDefault="00BA358B" w:rsidP="00BA358B">
      <w:pPr>
        <w:widowControl/>
        <w:shd w:val="clear" w:color="auto" w:fill="FFFFFF"/>
        <w:autoSpaceDE/>
        <w:autoSpaceDN/>
        <w:adjustRightInd/>
        <w:ind w:firstLine="709"/>
        <w:rPr>
          <w:color w:val="1A1A1A"/>
          <w:spacing w:val="1"/>
          <w:szCs w:val="30"/>
        </w:rPr>
      </w:pPr>
      <w:r w:rsidRPr="00BA358B">
        <w:rPr>
          <w:color w:val="1A1A1A"/>
          <w:spacing w:val="1"/>
          <w:szCs w:val="30"/>
        </w:rPr>
        <w:t xml:space="preserve">Через несколько лет в сентябре 1942 года Дарья Петровна, участница </w:t>
      </w:r>
      <w:proofErr w:type="spellStart"/>
      <w:r w:rsidRPr="00BA358B">
        <w:rPr>
          <w:color w:val="1A1A1A"/>
          <w:spacing w:val="1"/>
          <w:szCs w:val="30"/>
        </w:rPr>
        <w:t>Россонского</w:t>
      </w:r>
      <w:proofErr w:type="spellEnd"/>
      <w:r w:rsidRPr="00BA358B">
        <w:rPr>
          <w:color w:val="1A1A1A"/>
          <w:spacing w:val="1"/>
          <w:szCs w:val="30"/>
        </w:rPr>
        <w:t xml:space="preserve"> подполья, во всем помогавшая своему младшему сыну, партизанскому командиру, была расстреляна немецко-фашистскими оккупантами.</w:t>
      </w:r>
    </w:p>
    <w:p w:rsidR="00BA358B" w:rsidRPr="00BA358B" w:rsidRDefault="00BA358B" w:rsidP="00BA358B">
      <w:pPr>
        <w:widowControl/>
        <w:shd w:val="clear" w:color="auto" w:fill="FFFFFF"/>
        <w:autoSpaceDE/>
        <w:autoSpaceDN/>
        <w:adjustRightInd/>
        <w:ind w:firstLine="709"/>
        <w:rPr>
          <w:color w:val="1A1A1A"/>
          <w:spacing w:val="1"/>
          <w:szCs w:val="30"/>
        </w:rPr>
      </w:pPr>
      <w:r w:rsidRPr="00BA358B">
        <w:rPr>
          <w:color w:val="1A1A1A"/>
          <w:spacing w:val="1"/>
          <w:szCs w:val="30"/>
        </w:rPr>
        <w:t>Когда погиб отец, Петр был студентом Витебского пединститута. Он с детства хорошо учился, выделяясь среди сверстников, проявлял особые способности к физике и математике. Много раз занимал призовые места на районных олимпиадах по этим предметам, увлекался астрономией.</w:t>
      </w:r>
    </w:p>
    <w:p w:rsidR="00BA358B" w:rsidRPr="00BA358B" w:rsidRDefault="00BA358B" w:rsidP="00BA358B">
      <w:pPr>
        <w:widowControl/>
        <w:shd w:val="clear" w:color="auto" w:fill="FFFFFF"/>
        <w:autoSpaceDE/>
        <w:autoSpaceDN/>
        <w:adjustRightInd/>
        <w:ind w:firstLine="709"/>
        <w:rPr>
          <w:color w:val="1A1A1A"/>
          <w:spacing w:val="1"/>
          <w:szCs w:val="30"/>
        </w:rPr>
      </w:pPr>
      <w:r w:rsidRPr="00BA358B">
        <w:rPr>
          <w:color w:val="1A1A1A"/>
          <w:spacing w:val="1"/>
          <w:szCs w:val="30"/>
        </w:rPr>
        <w:t>Любил Петр и поэзию, особенно Пушкина, Лермонтова, Некрасова, Богдановича, Купалу, знал наизусть множество стихов.</w:t>
      </w:r>
    </w:p>
    <w:p w:rsidR="00BA358B" w:rsidRPr="00BA358B" w:rsidRDefault="00BA358B" w:rsidP="00BA358B">
      <w:pPr>
        <w:widowControl/>
        <w:shd w:val="clear" w:color="auto" w:fill="FFFFFF"/>
        <w:autoSpaceDE/>
        <w:autoSpaceDN/>
        <w:adjustRightInd/>
        <w:ind w:firstLine="709"/>
        <w:rPr>
          <w:color w:val="1A1A1A"/>
          <w:spacing w:val="1"/>
          <w:szCs w:val="30"/>
        </w:rPr>
      </w:pPr>
      <w:r w:rsidRPr="00BA358B">
        <w:rPr>
          <w:color w:val="1A1A1A"/>
          <w:spacing w:val="1"/>
          <w:szCs w:val="30"/>
        </w:rPr>
        <w:t xml:space="preserve">Успешно окончив 7 классов, он в 1934 году поступил на </w:t>
      </w:r>
      <w:proofErr w:type="spellStart"/>
      <w:r w:rsidRPr="00BA358B">
        <w:rPr>
          <w:color w:val="1A1A1A"/>
          <w:spacing w:val="1"/>
          <w:szCs w:val="30"/>
        </w:rPr>
        <w:t>педрабфак</w:t>
      </w:r>
      <w:proofErr w:type="spellEnd"/>
      <w:r w:rsidRPr="00BA358B">
        <w:rPr>
          <w:color w:val="1A1A1A"/>
          <w:spacing w:val="1"/>
          <w:szCs w:val="30"/>
        </w:rPr>
        <w:t xml:space="preserve"> Витебского пединститута. В те годы на этих специальных факультетах рабочей и крестьянской молодежи давали среднее образование, готовили к поступлению в ВУЗ.</w:t>
      </w:r>
    </w:p>
    <w:p w:rsidR="00BA358B" w:rsidRPr="00BA358B" w:rsidRDefault="00BA358B" w:rsidP="00BA358B">
      <w:pPr>
        <w:widowControl/>
        <w:shd w:val="clear" w:color="auto" w:fill="FFFFFF"/>
        <w:autoSpaceDE/>
        <w:autoSpaceDN/>
        <w:adjustRightInd/>
        <w:ind w:firstLine="709"/>
        <w:rPr>
          <w:color w:val="1A1A1A"/>
          <w:spacing w:val="1"/>
          <w:szCs w:val="30"/>
        </w:rPr>
      </w:pPr>
      <w:r w:rsidRPr="00BA358B">
        <w:rPr>
          <w:color w:val="1A1A1A"/>
          <w:spacing w:val="1"/>
          <w:szCs w:val="30"/>
        </w:rPr>
        <w:t xml:space="preserve">В 1935 году Петр стал студентом физико-математического факультета Витебского пединститута. В годы учебы он активно занимался общественной работой, спортом. В первый год учебы в институте его избирают в состав комитета комсомола и поручают возглавить культурно-массовый сектор. Выбор получился удачный. Петр </w:t>
      </w:r>
      <w:proofErr w:type="spellStart"/>
      <w:r w:rsidRPr="00BA358B">
        <w:rPr>
          <w:color w:val="1A1A1A"/>
          <w:spacing w:val="1"/>
          <w:szCs w:val="30"/>
        </w:rPr>
        <w:t>Миронович</w:t>
      </w:r>
      <w:proofErr w:type="spellEnd"/>
      <w:r w:rsidRPr="00BA358B">
        <w:rPr>
          <w:color w:val="1A1A1A"/>
          <w:spacing w:val="1"/>
          <w:szCs w:val="30"/>
        </w:rPr>
        <w:t xml:space="preserve"> сразу же активно взялся за порученное дело. По его инициативе был создан студенческий хор. Затем появился музыкальный кружок, а вслед за ним и танцевальный. Вскоре о художественной самодеятельности института стало известно всему городу.</w:t>
      </w:r>
    </w:p>
    <w:p w:rsidR="00BA358B" w:rsidRPr="00BA358B" w:rsidRDefault="00BA358B" w:rsidP="00BA358B">
      <w:pPr>
        <w:widowControl/>
        <w:shd w:val="clear" w:color="auto" w:fill="FFFFFF"/>
        <w:autoSpaceDE/>
        <w:autoSpaceDN/>
        <w:adjustRightInd/>
        <w:ind w:firstLine="709"/>
        <w:rPr>
          <w:color w:val="1A1A1A"/>
          <w:spacing w:val="1"/>
          <w:szCs w:val="30"/>
        </w:rPr>
      </w:pPr>
      <w:r w:rsidRPr="00BA358B">
        <w:rPr>
          <w:color w:val="1A1A1A"/>
          <w:spacing w:val="1"/>
          <w:szCs w:val="30"/>
        </w:rPr>
        <w:t xml:space="preserve">Петр </w:t>
      </w:r>
      <w:proofErr w:type="spellStart"/>
      <w:r w:rsidRPr="00BA358B">
        <w:rPr>
          <w:color w:val="1A1A1A"/>
          <w:spacing w:val="1"/>
          <w:szCs w:val="30"/>
        </w:rPr>
        <w:t>Миронович</w:t>
      </w:r>
      <w:proofErr w:type="spellEnd"/>
      <w:r w:rsidRPr="00BA358B">
        <w:rPr>
          <w:color w:val="1A1A1A"/>
          <w:spacing w:val="1"/>
          <w:szCs w:val="30"/>
        </w:rPr>
        <w:t xml:space="preserve"> был ворошиловским стрелком, занимался в лыжной секции, участвовал в лыжном походе по местам боев в годы гражданской войны. Поход был посвящен 20-летию Красной Армии. За участие в нем Петр получил свои первые знаки отличия – именные часы от наркомата просвещения и нагрудные жетоны Белорусского комитета физкультуры и спорта.</w:t>
      </w:r>
    </w:p>
    <w:p w:rsidR="00BA358B" w:rsidRPr="00BA358B" w:rsidRDefault="00BA358B" w:rsidP="00BA358B">
      <w:pPr>
        <w:widowControl/>
        <w:shd w:val="clear" w:color="auto" w:fill="FFFFFF"/>
        <w:autoSpaceDE/>
        <w:autoSpaceDN/>
        <w:adjustRightInd/>
        <w:ind w:firstLine="709"/>
        <w:rPr>
          <w:color w:val="1A1A1A"/>
          <w:spacing w:val="1"/>
          <w:szCs w:val="30"/>
        </w:rPr>
      </w:pPr>
      <w:r w:rsidRPr="00BA358B">
        <w:rPr>
          <w:color w:val="1A1A1A"/>
          <w:spacing w:val="1"/>
          <w:szCs w:val="30"/>
        </w:rPr>
        <w:t xml:space="preserve">В студенческие годы, особенно после ареста отца, когда у матери на руках осталось двое младших детей, сестры Петра Надежда и Ольга, ему приходилось особенно тяжело в материальном отношении. Выручали оптимизм и здоровье молодости, исключительная работоспособность и целеустремленность, сильная воля, и, конечно, самоотверженная помощь старших сестры и брата. Сестра Матрена – старшая в семье, с детства помогала родителям, опекала младших братьев и сестер, и позднее она </w:t>
      </w:r>
      <w:r w:rsidRPr="00BA358B">
        <w:rPr>
          <w:color w:val="1A1A1A"/>
          <w:spacing w:val="1"/>
          <w:szCs w:val="30"/>
        </w:rPr>
        <w:lastRenderedPageBreak/>
        <w:t>жертвовала собственным благополучием, чтобы они смогли получить высшее образование.</w:t>
      </w:r>
    </w:p>
    <w:p w:rsidR="00BA358B" w:rsidRPr="00BA358B" w:rsidRDefault="00BA358B" w:rsidP="00BA358B">
      <w:pPr>
        <w:widowControl/>
        <w:shd w:val="clear" w:color="auto" w:fill="FFFFFF"/>
        <w:autoSpaceDE/>
        <w:autoSpaceDN/>
        <w:adjustRightInd/>
        <w:ind w:firstLine="709"/>
        <w:rPr>
          <w:color w:val="1A1A1A"/>
          <w:spacing w:val="1"/>
          <w:szCs w:val="30"/>
        </w:rPr>
      </w:pPr>
      <w:r w:rsidRPr="00BA358B">
        <w:rPr>
          <w:color w:val="1A1A1A"/>
          <w:spacing w:val="1"/>
          <w:szCs w:val="30"/>
        </w:rPr>
        <w:t xml:space="preserve">Брат Павел к тому времени </w:t>
      </w:r>
      <w:proofErr w:type="gramStart"/>
      <w:r w:rsidRPr="00BA358B">
        <w:rPr>
          <w:color w:val="1A1A1A"/>
          <w:spacing w:val="1"/>
          <w:szCs w:val="30"/>
        </w:rPr>
        <w:t>закончил институт</w:t>
      </w:r>
      <w:proofErr w:type="gramEnd"/>
      <w:r w:rsidRPr="00BA358B">
        <w:rPr>
          <w:color w:val="1A1A1A"/>
          <w:spacing w:val="1"/>
          <w:szCs w:val="30"/>
        </w:rPr>
        <w:t xml:space="preserve">, работал директором школы в </w:t>
      </w:r>
      <w:proofErr w:type="spellStart"/>
      <w:r w:rsidRPr="00BA358B">
        <w:rPr>
          <w:color w:val="1A1A1A"/>
          <w:spacing w:val="1"/>
          <w:szCs w:val="30"/>
        </w:rPr>
        <w:t>Россонском</w:t>
      </w:r>
      <w:proofErr w:type="spellEnd"/>
      <w:r w:rsidRPr="00BA358B">
        <w:rPr>
          <w:color w:val="1A1A1A"/>
          <w:spacing w:val="1"/>
          <w:szCs w:val="30"/>
        </w:rPr>
        <w:t xml:space="preserve"> районе и много помогал Петру. В дальнейшем Павел пошел по военной стезе, стал генералом.</w:t>
      </w:r>
    </w:p>
    <w:p w:rsidR="00BA358B" w:rsidRPr="00BA358B" w:rsidRDefault="00BA358B" w:rsidP="00BA358B">
      <w:pPr>
        <w:widowControl/>
        <w:shd w:val="clear" w:color="auto" w:fill="FFFFFF"/>
        <w:autoSpaceDE/>
        <w:autoSpaceDN/>
        <w:adjustRightInd/>
        <w:ind w:firstLine="709"/>
        <w:rPr>
          <w:color w:val="1A1A1A"/>
          <w:spacing w:val="1"/>
          <w:szCs w:val="30"/>
        </w:rPr>
      </w:pPr>
      <w:r w:rsidRPr="00BA358B">
        <w:rPr>
          <w:color w:val="1A1A1A"/>
          <w:spacing w:val="1"/>
          <w:szCs w:val="30"/>
        </w:rPr>
        <w:t xml:space="preserve">В 1939 году, закончив пединститут, Петр начинает работать учителем физики и математики </w:t>
      </w:r>
      <w:proofErr w:type="spellStart"/>
      <w:r w:rsidRPr="00BA358B">
        <w:rPr>
          <w:color w:val="1A1A1A"/>
          <w:spacing w:val="1"/>
          <w:szCs w:val="30"/>
        </w:rPr>
        <w:t>Россонской</w:t>
      </w:r>
      <w:proofErr w:type="spellEnd"/>
      <w:r w:rsidRPr="00BA358B">
        <w:rPr>
          <w:color w:val="1A1A1A"/>
          <w:spacing w:val="1"/>
          <w:szCs w:val="30"/>
        </w:rPr>
        <w:t xml:space="preserve"> СШ. Дети любили своего молодого наставника, многие бывшие ученики в годы войны стали в ряды подпольщиков, а потом вошли в партизанский отряд, руководимый Петром </w:t>
      </w:r>
      <w:proofErr w:type="spellStart"/>
      <w:r w:rsidRPr="00BA358B">
        <w:rPr>
          <w:color w:val="1A1A1A"/>
          <w:spacing w:val="1"/>
          <w:szCs w:val="30"/>
        </w:rPr>
        <w:t>Машеровым</w:t>
      </w:r>
      <w:proofErr w:type="spellEnd"/>
      <w:r w:rsidRPr="00BA358B">
        <w:rPr>
          <w:color w:val="1A1A1A"/>
          <w:spacing w:val="1"/>
          <w:szCs w:val="30"/>
        </w:rPr>
        <w:t xml:space="preserve">. И в дальнейшем, находясь уже на партийной работе, </w:t>
      </w:r>
      <w:proofErr w:type="spellStart"/>
      <w:r w:rsidRPr="00BA358B">
        <w:rPr>
          <w:color w:val="1A1A1A"/>
          <w:spacing w:val="1"/>
          <w:szCs w:val="30"/>
        </w:rPr>
        <w:t>П.М.Машеров</w:t>
      </w:r>
      <w:proofErr w:type="spellEnd"/>
      <w:r w:rsidRPr="00BA358B">
        <w:rPr>
          <w:color w:val="1A1A1A"/>
          <w:spacing w:val="1"/>
          <w:szCs w:val="30"/>
        </w:rPr>
        <w:t xml:space="preserve"> много внимания уделял школе, проблемам образования и воспитания подрастающего поколения. Тогда же в Россонах Петр встречается со своей будущей женой Полиной Андреевной </w:t>
      </w:r>
      <w:proofErr w:type="spellStart"/>
      <w:r w:rsidRPr="00BA358B">
        <w:rPr>
          <w:color w:val="1A1A1A"/>
          <w:spacing w:val="1"/>
          <w:szCs w:val="30"/>
        </w:rPr>
        <w:t>Талановой</w:t>
      </w:r>
      <w:proofErr w:type="spellEnd"/>
      <w:r w:rsidRPr="00BA358B">
        <w:rPr>
          <w:color w:val="1A1A1A"/>
          <w:spacing w:val="1"/>
          <w:szCs w:val="30"/>
        </w:rPr>
        <w:t xml:space="preserve">, работавшей зубным врачом. Всю войну они прошли рядом, Полина Андреевна была активной подпольщицей, медсестрой, потом начальником </w:t>
      </w:r>
      <w:proofErr w:type="spellStart"/>
      <w:r w:rsidRPr="00BA358B">
        <w:rPr>
          <w:color w:val="1A1A1A"/>
          <w:spacing w:val="1"/>
          <w:szCs w:val="30"/>
        </w:rPr>
        <w:t>медслужбы</w:t>
      </w:r>
      <w:proofErr w:type="spellEnd"/>
      <w:r w:rsidRPr="00BA358B">
        <w:rPr>
          <w:color w:val="1A1A1A"/>
          <w:spacing w:val="1"/>
          <w:szCs w:val="30"/>
        </w:rPr>
        <w:t xml:space="preserve"> партизанского отряда имени Щорса, которым командовал </w:t>
      </w:r>
      <w:proofErr w:type="spellStart"/>
      <w:r w:rsidRPr="00BA358B">
        <w:rPr>
          <w:color w:val="1A1A1A"/>
          <w:spacing w:val="1"/>
          <w:szCs w:val="30"/>
        </w:rPr>
        <w:t>Машеров</w:t>
      </w:r>
      <w:proofErr w:type="spellEnd"/>
      <w:r w:rsidRPr="00BA358B">
        <w:rPr>
          <w:color w:val="1A1A1A"/>
          <w:spacing w:val="1"/>
          <w:szCs w:val="30"/>
        </w:rPr>
        <w:t xml:space="preserve">. Вместе они были до последнего дня Петра </w:t>
      </w:r>
      <w:proofErr w:type="spellStart"/>
      <w:r w:rsidRPr="00BA358B">
        <w:rPr>
          <w:color w:val="1A1A1A"/>
          <w:spacing w:val="1"/>
          <w:szCs w:val="30"/>
        </w:rPr>
        <w:t>Мироновича</w:t>
      </w:r>
      <w:proofErr w:type="spellEnd"/>
      <w:r w:rsidRPr="00BA358B">
        <w:rPr>
          <w:color w:val="1A1A1A"/>
          <w:spacing w:val="1"/>
          <w:szCs w:val="30"/>
        </w:rPr>
        <w:t>.</w:t>
      </w:r>
    </w:p>
    <w:p w:rsidR="00BA358B" w:rsidRPr="00BA358B" w:rsidRDefault="00BA358B" w:rsidP="00BA358B">
      <w:pPr>
        <w:widowControl/>
        <w:shd w:val="clear" w:color="auto" w:fill="FFFFFF"/>
        <w:autoSpaceDE/>
        <w:autoSpaceDN/>
        <w:adjustRightInd/>
        <w:ind w:firstLine="709"/>
        <w:rPr>
          <w:color w:val="1A1A1A"/>
          <w:spacing w:val="1"/>
          <w:szCs w:val="30"/>
        </w:rPr>
      </w:pPr>
      <w:r w:rsidRPr="00BA358B">
        <w:rPr>
          <w:color w:val="1A1A1A"/>
          <w:spacing w:val="1"/>
          <w:szCs w:val="30"/>
        </w:rPr>
        <w:t xml:space="preserve"> Вырастили </w:t>
      </w:r>
      <w:proofErr w:type="gramStart"/>
      <w:r w:rsidRPr="00BA358B">
        <w:rPr>
          <w:color w:val="1A1A1A"/>
          <w:spacing w:val="1"/>
          <w:szCs w:val="30"/>
        </w:rPr>
        <w:t>двоих дочерей</w:t>
      </w:r>
      <w:proofErr w:type="gramEnd"/>
      <w:r w:rsidRPr="00BA358B">
        <w:rPr>
          <w:color w:val="1A1A1A"/>
          <w:spacing w:val="1"/>
          <w:szCs w:val="30"/>
        </w:rPr>
        <w:t xml:space="preserve"> – Наталью и Елену, воспитывали внуков. Полина Андреевна была хранительницей домашнего очага, верной помощницей и надежной опорой мужа.</w:t>
      </w:r>
    </w:p>
    <w:p w:rsidR="00BA358B" w:rsidRPr="00BA358B" w:rsidRDefault="00BA358B" w:rsidP="00BA358B">
      <w:pPr>
        <w:widowControl/>
        <w:shd w:val="clear" w:color="auto" w:fill="FFFFFF"/>
        <w:autoSpaceDE/>
        <w:autoSpaceDN/>
        <w:adjustRightInd/>
        <w:ind w:firstLine="709"/>
        <w:rPr>
          <w:color w:val="1A1A1A"/>
          <w:spacing w:val="1"/>
          <w:szCs w:val="30"/>
        </w:rPr>
      </w:pPr>
      <w:r w:rsidRPr="00BA358B">
        <w:rPr>
          <w:color w:val="1A1A1A"/>
          <w:spacing w:val="1"/>
          <w:szCs w:val="30"/>
        </w:rPr>
        <w:t xml:space="preserve">С первых дней войны </w:t>
      </w:r>
      <w:proofErr w:type="spellStart"/>
      <w:r w:rsidRPr="00BA358B">
        <w:rPr>
          <w:color w:val="1A1A1A"/>
          <w:spacing w:val="1"/>
          <w:szCs w:val="30"/>
        </w:rPr>
        <w:t>П.М.Машеров</w:t>
      </w:r>
      <w:proofErr w:type="spellEnd"/>
      <w:r w:rsidRPr="00BA358B">
        <w:rPr>
          <w:color w:val="1A1A1A"/>
          <w:spacing w:val="1"/>
          <w:szCs w:val="30"/>
        </w:rPr>
        <w:t xml:space="preserve"> добровольцем идет в ряды Красной Армии. Попадает в окружение, через несколько дней, в августе 1941 года бежит из плена. Возвратившись в Россоны, он начинает организовывать сопротивление оккупантам, становится во главе </w:t>
      </w:r>
      <w:proofErr w:type="spellStart"/>
      <w:r w:rsidRPr="00BA358B">
        <w:rPr>
          <w:color w:val="1A1A1A"/>
          <w:spacing w:val="1"/>
          <w:szCs w:val="30"/>
        </w:rPr>
        <w:t>Россонского</w:t>
      </w:r>
      <w:proofErr w:type="spellEnd"/>
      <w:r w:rsidRPr="00BA358B">
        <w:rPr>
          <w:color w:val="1A1A1A"/>
          <w:spacing w:val="1"/>
          <w:szCs w:val="30"/>
        </w:rPr>
        <w:t xml:space="preserve"> подполья.</w:t>
      </w:r>
    </w:p>
    <w:p w:rsidR="00BA358B" w:rsidRPr="00BA358B" w:rsidRDefault="00BA358B" w:rsidP="00BA358B">
      <w:pPr>
        <w:widowControl/>
        <w:shd w:val="clear" w:color="auto" w:fill="FFFFFF"/>
        <w:autoSpaceDE/>
        <w:autoSpaceDN/>
        <w:adjustRightInd/>
        <w:ind w:firstLine="709"/>
        <w:rPr>
          <w:color w:val="1A1A1A"/>
          <w:spacing w:val="1"/>
          <w:szCs w:val="30"/>
        </w:rPr>
      </w:pPr>
      <w:r w:rsidRPr="00BA358B">
        <w:rPr>
          <w:color w:val="1A1A1A"/>
          <w:spacing w:val="1"/>
          <w:szCs w:val="30"/>
        </w:rPr>
        <w:t xml:space="preserve">Подпольщики собирали оружие и патроны, писали и распространяли листовки со сводками </w:t>
      </w:r>
      <w:proofErr w:type="spellStart"/>
      <w:r w:rsidRPr="00BA358B">
        <w:rPr>
          <w:color w:val="1A1A1A"/>
          <w:spacing w:val="1"/>
          <w:szCs w:val="30"/>
        </w:rPr>
        <w:t>Совинформбюро</w:t>
      </w:r>
      <w:proofErr w:type="spellEnd"/>
      <w:r w:rsidRPr="00BA358B">
        <w:rPr>
          <w:color w:val="1A1A1A"/>
          <w:spacing w:val="1"/>
          <w:szCs w:val="30"/>
        </w:rPr>
        <w:t>, готовили и осуществляли диверсии, срывали заготовку и отправку сельхозпродукции.</w:t>
      </w:r>
    </w:p>
    <w:p w:rsidR="00BA358B" w:rsidRPr="00BA358B" w:rsidRDefault="00BA358B" w:rsidP="00BA358B">
      <w:pPr>
        <w:widowControl/>
        <w:shd w:val="clear" w:color="auto" w:fill="FFFFFF"/>
        <w:autoSpaceDE/>
        <w:autoSpaceDN/>
        <w:adjustRightInd/>
        <w:ind w:firstLine="709"/>
        <w:rPr>
          <w:color w:val="1A1A1A"/>
          <w:spacing w:val="1"/>
          <w:szCs w:val="30"/>
        </w:rPr>
      </w:pPr>
      <w:r w:rsidRPr="00BA358B">
        <w:rPr>
          <w:color w:val="1A1A1A"/>
          <w:spacing w:val="1"/>
          <w:szCs w:val="30"/>
        </w:rPr>
        <w:t xml:space="preserve">В апреле 1942 года группа подпольщиков под руководством </w:t>
      </w:r>
      <w:proofErr w:type="spellStart"/>
      <w:r w:rsidRPr="00BA358B">
        <w:rPr>
          <w:color w:val="1A1A1A"/>
          <w:spacing w:val="1"/>
          <w:szCs w:val="30"/>
        </w:rPr>
        <w:t>П.М.Машерова</w:t>
      </w:r>
      <w:proofErr w:type="spellEnd"/>
      <w:r w:rsidRPr="00BA358B">
        <w:rPr>
          <w:color w:val="1A1A1A"/>
          <w:spacing w:val="1"/>
          <w:szCs w:val="30"/>
        </w:rPr>
        <w:t xml:space="preserve"> уходит в лес. </w:t>
      </w:r>
      <w:proofErr w:type="spellStart"/>
      <w:r w:rsidRPr="00BA358B">
        <w:rPr>
          <w:color w:val="1A1A1A"/>
          <w:spacing w:val="1"/>
          <w:szCs w:val="30"/>
        </w:rPr>
        <w:t>Машеров</w:t>
      </w:r>
      <w:proofErr w:type="spellEnd"/>
      <w:r w:rsidRPr="00BA358B">
        <w:rPr>
          <w:color w:val="1A1A1A"/>
          <w:spacing w:val="1"/>
          <w:szCs w:val="30"/>
        </w:rPr>
        <w:t xml:space="preserve"> возглавляет партизанский отряд имени Щорса, действовавший в </w:t>
      </w:r>
      <w:proofErr w:type="spellStart"/>
      <w:r w:rsidRPr="00BA358B">
        <w:rPr>
          <w:color w:val="1A1A1A"/>
          <w:spacing w:val="1"/>
          <w:szCs w:val="30"/>
        </w:rPr>
        <w:t>Россонском</w:t>
      </w:r>
      <w:proofErr w:type="spellEnd"/>
      <w:r w:rsidRPr="00BA358B">
        <w:rPr>
          <w:color w:val="1A1A1A"/>
          <w:spacing w:val="1"/>
          <w:szCs w:val="30"/>
        </w:rPr>
        <w:t xml:space="preserve"> районе БССР и соседних районах РСФСР и Латвийской ССР. Отряд провел много успешных операций, партизанское движение на </w:t>
      </w:r>
      <w:proofErr w:type="spellStart"/>
      <w:r w:rsidRPr="00BA358B">
        <w:rPr>
          <w:color w:val="1A1A1A"/>
          <w:spacing w:val="1"/>
          <w:szCs w:val="30"/>
        </w:rPr>
        <w:t>Россонщине</w:t>
      </w:r>
      <w:proofErr w:type="spellEnd"/>
      <w:r w:rsidRPr="00BA358B">
        <w:rPr>
          <w:color w:val="1A1A1A"/>
          <w:spacing w:val="1"/>
          <w:szCs w:val="30"/>
        </w:rPr>
        <w:t xml:space="preserve"> ширилось. Оккупанты были практически блокированы в нескольких гарнизонах. Летели под откос эшелоны, подрывались мосты, земля горела под ногами захватчиков.</w:t>
      </w:r>
    </w:p>
    <w:p w:rsidR="00BA358B" w:rsidRPr="00BA358B" w:rsidRDefault="00BA358B" w:rsidP="00BA358B">
      <w:pPr>
        <w:widowControl/>
        <w:shd w:val="clear" w:color="auto" w:fill="FFFFFF"/>
        <w:autoSpaceDE/>
        <w:autoSpaceDN/>
        <w:adjustRightInd/>
        <w:ind w:firstLine="709"/>
        <w:rPr>
          <w:color w:val="1A1A1A"/>
          <w:spacing w:val="1"/>
          <w:szCs w:val="30"/>
        </w:rPr>
      </w:pPr>
      <w:r w:rsidRPr="00BA358B">
        <w:rPr>
          <w:color w:val="1A1A1A"/>
          <w:spacing w:val="1"/>
          <w:szCs w:val="30"/>
        </w:rPr>
        <w:t xml:space="preserve"> Пытаясь прервать связь партизан с жителями района, фашисты развернули террор против мирного населения. Были арестованы родные и близкие партизан, в основном женщины и дети, среди них была и мать </w:t>
      </w:r>
      <w:proofErr w:type="spellStart"/>
      <w:r w:rsidRPr="00BA358B">
        <w:rPr>
          <w:color w:val="1A1A1A"/>
          <w:spacing w:val="1"/>
          <w:szCs w:val="30"/>
        </w:rPr>
        <w:lastRenderedPageBreak/>
        <w:t>П.М.Машерова</w:t>
      </w:r>
      <w:proofErr w:type="spellEnd"/>
      <w:r w:rsidRPr="00BA358B">
        <w:rPr>
          <w:color w:val="1A1A1A"/>
          <w:spacing w:val="1"/>
          <w:szCs w:val="30"/>
        </w:rPr>
        <w:t xml:space="preserve"> – Дарья Петровна. 16 сентября 1942 года после многочисленных допросов и пыток все они были расстреляны.</w:t>
      </w:r>
    </w:p>
    <w:p w:rsidR="00BA358B" w:rsidRPr="00BA358B" w:rsidRDefault="00BA358B" w:rsidP="00BA358B">
      <w:pPr>
        <w:widowControl/>
        <w:shd w:val="clear" w:color="auto" w:fill="FFFFFF"/>
        <w:autoSpaceDE/>
        <w:autoSpaceDN/>
        <w:adjustRightInd/>
        <w:ind w:firstLine="709"/>
        <w:rPr>
          <w:color w:val="1A1A1A"/>
          <w:spacing w:val="1"/>
          <w:szCs w:val="30"/>
        </w:rPr>
      </w:pPr>
      <w:r w:rsidRPr="00BA358B">
        <w:rPr>
          <w:color w:val="1A1A1A"/>
          <w:spacing w:val="1"/>
          <w:szCs w:val="30"/>
        </w:rPr>
        <w:t xml:space="preserve">Это личное горе не сломило духа партизан, еще яростнее стали их удары по врагу. И, потерявший самое дорогое, – мать, всего себя отдавал борьбе за освобождение Родины партизанский командир </w:t>
      </w:r>
      <w:proofErr w:type="spellStart"/>
      <w:r w:rsidRPr="00BA358B">
        <w:rPr>
          <w:color w:val="1A1A1A"/>
          <w:spacing w:val="1"/>
          <w:szCs w:val="30"/>
        </w:rPr>
        <w:t>Машеров</w:t>
      </w:r>
      <w:proofErr w:type="spellEnd"/>
      <w:r w:rsidRPr="00BA358B">
        <w:rPr>
          <w:color w:val="1A1A1A"/>
          <w:spacing w:val="1"/>
          <w:szCs w:val="30"/>
        </w:rPr>
        <w:t>.</w:t>
      </w:r>
    </w:p>
    <w:p w:rsidR="00BA358B" w:rsidRPr="00BA358B" w:rsidRDefault="00BA358B" w:rsidP="00BA358B">
      <w:pPr>
        <w:widowControl/>
        <w:shd w:val="clear" w:color="auto" w:fill="FFFFFF"/>
        <w:autoSpaceDE/>
        <w:autoSpaceDN/>
        <w:adjustRightInd/>
        <w:ind w:firstLine="709"/>
        <w:rPr>
          <w:color w:val="1A1A1A"/>
          <w:spacing w:val="1"/>
          <w:szCs w:val="30"/>
        </w:rPr>
      </w:pPr>
      <w:r w:rsidRPr="00BA358B">
        <w:rPr>
          <w:color w:val="1A1A1A"/>
          <w:spacing w:val="1"/>
          <w:szCs w:val="30"/>
        </w:rPr>
        <w:t xml:space="preserve"> В марте 1943 года в боевой обстановке </w:t>
      </w:r>
      <w:proofErr w:type="spellStart"/>
      <w:r w:rsidRPr="00BA358B">
        <w:rPr>
          <w:color w:val="1A1A1A"/>
          <w:spacing w:val="1"/>
          <w:szCs w:val="30"/>
        </w:rPr>
        <w:t>П.М.Машеров</w:t>
      </w:r>
      <w:proofErr w:type="spellEnd"/>
      <w:r w:rsidRPr="00BA358B">
        <w:rPr>
          <w:color w:val="1A1A1A"/>
          <w:spacing w:val="1"/>
          <w:szCs w:val="30"/>
        </w:rPr>
        <w:t xml:space="preserve"> становится членом КПСС. С того же времени он – комиссар партизанской бригады имени </w:t>
      </w:r>
      <w:proofErr w:type="spellStart"/>
      <w:r w:rsidRPr="00BA358B">
        <w:rPr>
          <w:color w:val="1A1A1A"/>
          <w:spacing w:val="1"/>
          <w:szCs w:val="30"/>
        </w:rPr>
        <w:t>К.К.Рокоссовского</w:t>
      </w:r>
      <w:proofErr w:type="spellEnd"/>
      <w:r w:rsidRPr="00BA358B">
        <w:rPr>
          <w:color w:val="1A1A1A"/>
          <w:spacing w:val="1"/>
          <w:szCs w:val="30"/>
        </w:rPr>
        <w:t xml:space="preserve">, действовавшей </w:t>
      </w:r>
      <w:proofErr w:type="gramStart"/>
      <w:r w:rsidRPr="00BA358B">
        <w:rPr>
          <w:color w:val="1A1A1A"/>
          <w:spacing w:val="1"/>
          <w:szCs w:val="30"/>
        </w:rPr>
        <w:t>в</w:t>
      </w:r>
      <w:proofErr w:type="gramEnd"/>
      <w:r w:rsidRPr="00BA358B">
        <w:rPr>
          <w:color w:val="1A1A1A"/>
          <w:spacing w:val="1"/>
          <w:szCs w:val="30"/>
        </w:rPr>
        <w:t xml:space="preserve"> </w:t>
      </w:r>
      <w:proofErr w:type="gramStart"/>
      <w:r w:rsidRPr="00BA358B">
        <w:rPr>
          <w:color w:val="1A1A1A"/>
          <w:spacing w:val="1"/>
          <w:szCs w:val="30"/>
        </w:rPr>
        <w:t>Витебской</w:t>
      </w:r>
      <w:proofErr w:type="gramEnd"/>
      <w:r w:rsidRPr="00BA358B">
        <w:rPr>
          <w:color w:val="1A1A1A"/>
          <w:spacing w:val="1"/>
          <w:szCs w:val="30"/>
        </w:rPr>
        <w:t xml:space="preserve"> и </w:t>
      </w:r>
      <w:proofErr w:type="spellStart"/>
      <w:r w:rsidRPr="00BA358B">
        <w:rPr>
          <w:color w:val="1A1A1A"/>
          <w:spacing w:val="1"/>
          <w:szCs w:val="30"/>
        </w:rPr>
        <w:t>Вилейской</w:t>
      </w:r>
      <w:proofErr w:type="spellEnd"/>
      <w:r w:rsidRPr="00BA358B">
        <w:rPr>
          <w:color w:val="1A1A1A"/>
          <w:spacing w:val="1"/>
          <w:szCs w:val="30"/>
        </w:rPr>
        <w:t xml:space="preserve"> областях, много делает для поднятия боевого духа партизан, всегда находясь в первых рядах.</w:t>
      </w:r>
    </w:p>
    <w:p w:rsidR="00BA358B" w:rsidRPr="00BA358B" w:rsidRDefault="00BA358B" w:rsidP="00BA358B">
      <w:pPr>
        <w:widowControl/>
        <w:shd w:val="clear" w:color="auto" w:fill="FFFFFF"/>
        <w:autoSpaceDE/>
        <w:autoSpaceDN/>
        <w:adjustRightInd/>
        <w:ind w:firstLine="709"/>
        <w:rPr>
          <w:color w:val="1A1A1A"/>
          <w:spacing w:val="1"/>
          <w:szCs w:val="30"/>
        </w:rPr>
      </w:pPr>
      <w:r w:rsidRPr="00BA358B">
        <w:rPr>
          <w:color w:val="1A1A1A"/>
          <w:spacing w:val="1"/>
          <w:szCs w:val="30"/>
        </w:rPr>
        <w:t xml:space="preserve"> Мужество и героизм, проявленные в борьбе против оккупантов, большой опыт работы в подполье, незаурядные организаторские способности, образованность, любовь и уважение товарищей – все эти качества способствовали тому, что в сентябре 1943 года </w:t>
      </w:r>
      <w:proofErr w:type="spellStart"/>
      <w:r w:rsidRPr="00BA358B">
        <w:rPr>
          <w:color w:val="1A1A1A"/>
          <w:spacing w:val="1"/>
          <w:szCs w:val="30"/>
        </w:rPr>
        <w:t>П.М.Машеров</w:t>
      </w:r>
      <w:proofErr w:type="spellEnd"/>
      <w:r w:rsidRPr="00BA358B">
        <w:rPr>
          <w:color w:val="1A1A1A"/>
          <w:spacing w:val="1"/>
          <w:szCs w:val="30"/>
        </w:rPr>
        <w:t xml:space="preserve"> был избран первым секретарем </w:t>
      </w:r>
      <w:proofErr w:type="spellStart"/>
      <w:r w:rsidRPr="00BA358B">
        <w:rPr>
          <w:color w:val="1A1A1A"/>
          <w:spacing w:val="1"/>
          <w:szCs w:val="30"/>
        </w:rPr>
        <w:t>Вилейского</w:t>
      </w:r>
      <w:proofErr w:type="spellEnd"/>
      <w:r w:rsidRPr="00BA358B">
        <w:rPr>
          <w:color w:val="1A1A1A"/>
          <w:spacing w:val="1"/>
          <w:szCs w:val="30"/>
        </w:rPr>
        <w:t xml:space="preserve"> подпольного обкома ЛКСМБ. На этом посту он работал вплоть до освобождения Белоруссии от немецко-фашистских захватчиков.</w:t>
      </w:r>
    </w:p>
    <w:p w:rsidR="00BA358B" w:rsidRPr="00BA358B" w:rsidRDefault="00BA358B" w:rsidP="00BA358B">
      <w:pPr>
        <w:widowControl/>
        <w:shd w:val="clear" w:color="auto" w:fill="FFFFFF"/>
        <w:autoSpaceDE/>
        <w:autoSpaceDN/>
        <w:adjustRightInd/>
        <w:ind w:firstLine="709"/>
        <w:rPr>
          <w:color w:val="1A1A1A"/>
          <w:spacing w:val="1"/>
          <w:szCs w:val="30"/>
        </w:rPr>
      </w:pPr>
      <w:r w:rsidRPr="00BA358B">
        <w:rPr>
          <w:color w:val="1A1A1A"/>
          <w:spacing w:val="1"/>
          <w:szCs w:val="30"/>
        </w:rPr>
        <w:t xml:space="preserve">За годы войны </w:t>
      </w:r>
      <w:proofErr w:type="spellStart"/>
      <w:r w:rsidRPr="00BA358B">
        <w:rPr>
          <w:color w:val="1A1A1A"/>
          <w:spacing w:val="1"/>
          <w:szCs w:val="30"/>
        </w:rPr>
        <w:t>П.М.Машеров</w:t>
      </w:r>
      <w:proofErr w:type="spellEnd"/>
      <w:r w:rsidRPr="00BA358B">
        <w:rPr>
          <w:color w:val="1A1A1A"/>
          <w:spacing w:val="1"/>
          <w:szCs w:val="30"/>
        </w:rPr>
        <w:t xml:space="preserve"> был дважды ранен.</w:t>
      </w:r>
    </w:p>
    <w:p w:rsidR="00BA358B" w:rsidRPr="00BA358B" w:rsidRDefault="00BA358B" w:rsidP="00BA358B">
      <w:pPr>
        <w:widowControl/>
        <w:shd w:val="clear" w:color="auto" w:fill="FFFFFF"/>
        <w:autoSpaceDE/>
        <w:autoSpaceDN/>
        <w:adjustRightInd/>
        <w:ind w:firstLine="709"/>
        <w:rPr>
          <w:color w:val="1A1A1A"/>
          <w:spacing w:val="1"/>
          <w:szCs w:val="30"/>
        </w:rPr>
      </w:pPr>
      <w:r w:rsidRPr="00BA358B">
        <w:rPr>
          <w:color w:val="1A1A1A"/>
          <w:spacing w:val="1"/>
          <w:szCs w:val="30"/>
        </w:rPr>
        <w:t xml:space="preserve">15 августа 1944 года Петру </w:t>
      </w:r>
      <w:proofErr w:type="spellStart"/>
      <w:r w:rsidRPr="00BA358B">
        <w:rPr>
          <w:color w:val="1A1A1A"/>
          <w:spacing w:val="1"/>
          <w:szCs w:val="30"/>
        </w:rPr>
        <w:t>Мироновичу</w:t>
      </w:r>
      <w:proofErr w:type="spellEnd"/>
      <w:r w:rsidRPr="00BA358B">
        <w:rPr>
          <w:color w:val="1A1A1A"/>
          <w:spacing w:val="1"/>
          <w:szCs w:val="30"/>
        </w:rPr>
        <w:t xml:space="preserve"> одному из немногих партизан и подпольщиков, еще во время войны, было присвоено высокое звание Героя Советского Союза.</w:t>
      </w:r>
    </w:p>
    <w:p w:rsidR="00BA358B" w:rsidRPr="00BA358B" w:rsidRDefault="00BA358B" w:rsidP="00BA358B">
      <w:pPr>
        <w:widowControl/>
        <w:shd w:val="clear" w:color="auto" w:fill="FFFFFF"/>
        <w:autoSpaceDE/>
        <w:autoSpaceDN/>
        <w:adjustRightInd/>
        <w:ind w:firstLine="709"/>
        <w:rPr>
          <w:color w:val="1A1A1A"/>
          <w:spacing w:val="1"/>
          <w:szCs w:val="30"/>
        </w:rPr>
      </w:pPr>
      <w:r w:rsidRPr="00BA358B">
        <w:rPr>
          <w:color w:val="1A1A1A"/>
          <w:spacing w:val="1"/>
          <w:szCs w:val="30"/>
        </w:rPr>
        <w:t xml:space="preserve">В представлении к награждению сообщалось: "Товарищ </w:t>
      </w:r>
      <w:proofErr w:type="spellStart"/>
      <w:r w:rsidRPr="00BA358B">
        <w:rPr>
          <w:color w:val="1A1A1A"/>
          <w:spacing w:val="1"/>
          <w:szCs w:val="30"/>
        </w:rPr>
        <w:t>Машеров</w:t>
      </w:r>
      <w:proofErr w:type="spellEnd"/>
      <w:r w:rsidRPr="00BA358B">
        <w:rPr>
          <w:color w:val="1A1A1A"/>
          <w:spacing w:val="1"/>
          <w:szCs w:val="30"/>
        </w:rPr>
        <w:t xml:space="preserve"> первый организатор партизанского движения в </w:t>
      </w:r>
      <w:proofErr w:type="spellStart"/>
      <w:r w:rsidRPr="00BA358B">
        <w:rPr>
          <w:color w:val="1A1A1A"/>
          <w:spacing w:val="1"/>
          <w:szCs w:val="30"/>
        </w:rPr>
        <w:t>Россонском</w:t>
      </w:r>
      <w:proofErr w:type="spellEnd"/>
      <w:r w:rsidRPr="00BA358B">
        <w:rPr>
          <w:color w:val="1A1A1A"/>
          <w:spacing w:val="1"/>
          <w:szCs w:val="30"/>
        </w:rPr>
        <w:t xml:space="preserve"> районе Витебской области, которое в дальнейшем выросло во всенародное восстание и создало огромный партизанский край в 10 </w:t>
      </w:r>
      <w:proofErr w:type="spellStart"/>
      <w:r w:rsidRPr="00BA358B">
        <w:rPr>
          <w:color w:val="1A1A1A"/>
          <w:spacing w:val="1"/>
          <w:szCs w:val="30"/>
        </w:rPr>
        <w:t>тыс.кв</w:t>
      </w:r>
      <w:proofErr w:type="gramStart"/>
      <w:r w:rsidRPr="00BA358B">
        <w:rPr>
          <w:color w:val="1A1A1A"/>
          <w:spacing w:val="1"/>
          <w:szCs w:val="30"/>
        </w:rPr>
        <w:t>.к</w:t>
      </w:r>
      <w:proofErr w:type="gramEnd"/>
      <w:r w:rsidRPr="00BA358B">
        <w:rPr>
          <w:color w:val="1A1A1A"/>
          <w:spacing w:val="1"/>
          <w:szCs w:val="30"/>
        </w:rPr>
        <w:t>илометров</w:t>
      </w:r>
      <w:proofErr w:type="spellEnd"/>
      <w:r w:rsidRPr="00BA358B">
        <w:rPr>
          <w:color w:val="1A1A1A"/>
          <w:spacing w:val="1"/>
          <w:szCs w:val="30"/>
        </w:rPr>
        <w:t xml:space="preserve">, полностью сбросивший немецкое иго и восстановивший Советскую власть. Дважды раненый, товарищ </w:t>
      </w:r>
      <w:proofErr w:type="spellStart"/>
      <w:r w:rsidRPr="00BA358B">
        <w:rPr>
          <w:color w:val="1A1A1A"/>
          <w:spacing w:val="1"/>
          <w:szCs w:val="30"/>
        </w:rPr>
        <w:t>Машеров</w:t>
      </w:r>
      <w:proofErr w:type="spellEnd"/>
      <w:r w:rsidRPr="00BA358B">
        <w:rPr>
          <w:color w:val="1A1A1A"/>
          <w:spacing w:val="1"/>
          <w:szCs w:val="30"/>
        </w:rPr>
        <w:t xml:space="preserve"> за время двухлетней борьбы с немецкими захватчиками проявил личное мужество и отвагу, отдавая все свои силы, знания и способности этой борьбе и не жалея своей жизни. </w:t>
      </w:r>
      <w:proofErr w:type="gramStart"/>
      <w:r w:rsidRPr="00BA358B">
        <w:rPr>
          <w:color w:val="1A1A1A"/>
          <w:spacing w:val="1"/>
          <w:szCs w:val="30"/>
        </w:rPr>
        <w:t>Достоин</w:t>
      </w:r>
      <w:proofErr w:type="gramEnd"/>
      <w:r w:rsidRPr="00BA358B">
        <w:rPr>
          <w:color w:val="1A1A1A"/>
          <w:spacing w:val="1"/>
          <w:szCs w:val="30"/>
        </w:rPr>
        <w:t xml:space="preserve"> присвоения звания Героя Советского Союза".</w:t>
      </w:r>
    </w:p>
    <w:p w:rsidR="00BA358B" w:rsidRPr="00BA358B" w:rsidRDefault="00BA358B" w:rsidP="00BA358B">
      <w:pPr>
        <w:widowControl/>
        <w:shd w:val="clear" w:color="auto" w:fill="FFFFFF"/>
        <w:autoSpaceDE/>
        <w:autoSpaceDN/>
        <w:adjustRightInd/>
        <w:ind w:firstLine="709"/>
        <w:rPr>
          <w:color w:val="1A1A1A"/>
          <w:spacing w:val="1"/>
          <w:szCs w:val="30"/>
        </w:rPr>
      </w:pPr>
      <w:r w:rsidRPr="00BA358B">
        <w:rPr>
          <w:color w:val="1A1A1A"/>
          <w:spacing w:val="1"/>
          <w:szCs w:val="30"/>
        </w:rPr>
        <w:t xml:space="preserve">Белорусский народ по праву гордится такими выдающимися организаторами и руководителями партизанского движения, как Петр </w:t>
      </w:r>
      <w:proofErr w:type="spellStart"/>
      <w:r w:rsidRPr="00BA358B">
        <w:rPr>
          <w:color w:val="1A1A1A"/>
          <w:spacing w:val="1"/>
          <w:szCs w:val="30"/>
        </w:rPr>
        <w:t>Машеров</w:t>
      </w:r>
      <w:proofErr w:type="spellEnd"/>
      <w:r w:rsidRPr="00BA358B">
        <w:rPr>
          <w:color w:val="1A1A1A"/>
          <w:spacing w:val="1"/>
          <w:szCs w:val="30"/>
        </w:rPr>
        <w:t xml:space="preserve">, Константин Заслонов, Василий Корж, </w:t>
      </w:r>
      <w:proofErr w:type="spellStart"/>
      <w:r w:rsidRPr="00BA358B">
        <w:rPr>
          <w:color w:val="1A1A1A"/>
          <w:spacing w:val="1"/>
          <w:szCs w:val="30"/>
        </w:rPr>
        <w:t>Минай</w:t>
      </w:r>
      <w:proofErr w:type="spellEnd"/>
      <w:r w:rsidRPr="00BA358B">
        <w:rPr>
          <w:color w:val="1A1A1A"/>
          <w:spacing w:val="1"/>
          <w:szCs w:val="30"/>
        </w:rPr>
        <w:t xml:space="preserve"> </w:t>
      </w:r>
      <w:proofErr w:type="spellStart"/>
      <w:r w:rsidRPr="00BA358B">
        <w:rPr>
          <w:color w:val="1A1A1A"/>
          <w:spacing w:val="1"/>
          <w:szCs w:val="30"/>
        </w:rPr>
        <w:t>Шмырев</w:t>
      </w:r>
      <w:proofErr w:type="spellEnd"/>
      <w:r w:rsidRPr="00BA358B">
        <w:rPr>
          <w:color w:val="1A1A1A"/>
          <w:spacing w:val="1"/>
          <w:szCs w:val="30"/>
        </w:rPr>
        <w:t xml:space="preserve">, Владимир </w:t>
      </w:r>
      <w:proofErr w:type="spellStart"/>
      <w:r w:rsidRPr="00BA358B">
        <w:rPr>
          <w:color w:val="1A1A1A"/>
          <w:spacing w:val="1"/>
          <w:szCs w:val="30"/>
        </w:rPr>
        <w:t>Лобанок</w:t>
      </w:r>
      <w:proofErr w:type="spellEnd"/>
      <w:r w:rsidRPr="00BA358B">
        <w:rPr>
          <w:color w:val="1A1A1A"/>
          <w:spacing w:val="1"/>
          <w:szCs w:val="30"/>
        </w:rPr>
        <w:t xml:space="preserve">, Алексей </w:t>
      </w:r>
      <w:proofErr w:type="spellStart"/>
      <w:r w:rsidRPr="00BA358B">
        <w:rPr>
          <w:color w:val="1A1A1A"/>
          <w:spacing w:val="1"/>
          <w:szCs w:val="30"/>
        </w:rPr>
        <w:t>Данукалов</w:t>
      </w:r>
      <w:proofErr w:type="spellEnd"/>
      <w:r w:rsidRPr="00BA358B">
        <w:rPr>
          <w:color w:val="1A1A1A"/>
          <w:spacing w:val="1"/>
          <w:szCs w:val="30"/>
        </w:rPr>
        <w:t>, Василий Козлов, Кирилл Орловский, Федор Марков, Иван Захаров и многие другие. 87 народных мстителей Беларуси были удостоены звания Героя Советского Союза.</w:t>
      </w:r>
    </w:p>
    <w:p w:rsidR="00BA358B" w:rsidRPr="00BA358B" w:rsidRDefault="00BA358B" w:rsidP="00BA358B">
      <w:pPr>
        <w:widowControl/>
        <w:shd w:val="clear" w:color="auto" w:fill="FFFFFF"/>
        <w:autoSpaceDE/>
        <w:autoSpaceDN/>
        <w:adjustRightInd/>
        <w:ind w:firstLine="709"/>
        <w:rPr>
          <w:color w:val="1A1A1A"/>
          <w:spacing w:val="1"/>
          <w:szCs w:val="30"/>
        </w:rPr>
      </w:pPr>
      <w:r w:rsidRPr="00BA358B">
        <w:rPr>
          <w:color w:val="1A1A1A"/>
          <w:spacing w:val="1"/>
          <w:szCs w:val="30"/>
        </w:rPr>
        <w:t>Но экономике республики был нанесен огромный урон. Дотла выжженной, опустошенной, истекающей кровью предстала непокоренная Белоруссия перед глазами советских воинов, принесших ей освобождение в результате знаменитой операции "Багратион".</w:t>
      </w:r>
    </w:p>
    <w:p w:rsidR="00BA358B" w:rsidRPr="00BA358B" w:rsidRDefault="00BA358B" w:rsidP="00BA358B">
      <w:pPr>
        <w:widowControl/>
        <w:shd w:val="clear" w:color="auto" w:fill="FFFFFF"/>
        <w:autoSpaceDE/>
        <w:autoSpaceDN/>
        <w:adjustRightInd/>
        <w:ind w:firstLine="709"/>
        <w:rPr>
          <w:color w:val="1A1A1A"/>
          <w:spacing w:val="1"/>
          <w:szCs w:val="30"/>
        </w:rPr>
      </w:pPr>
      <w:r w:rsidRPr="00BA358B">
        <w:rPr>
          <w:color w:val="1A1A1A"/>
          <w:spacing w:val="1"/>
          <w:szCs w:val="30"/>
        </w:rPr>
        <w:t xml:space="preserve">Республика потеряла более половины своего богатства, фашисты сожгли 627 сел вместе с их жителями. В огне погиб каждый четвертый </w:t>
      </w:r>
      <w:r w:rsidRPr="00BA358B">
        <w:rPr>
          <w:color w:val="1A1A1A"/>
          <w:spacing w:val="1"/>
          <w:szCs w:val="30"/>
        </w:rPr>
        <w:lastRenderedPageBreak/>
        <w:t>житель республики, а в нашей области – каждый третий. Тем разительнее то, что совершил белорусский народ. Народ-патриот, народ-воин и в труде был таким же самоотверженным и героическим, как и в жестоких схватках с фашистами.</w:t>
      </w:r>
    </w:p>
    <w:p w:rsidR="00BA358B" w:rsidRPr="00BA358B" w:rsidRDefault="00BA358B" w:rsidP="00BA358B">
      <w:pPr>
        <w:widowControl/>
        <w:shd w:val="clear" w:color="auto" w:fill="FFFFFF"/>
        <w:autoSpaceDE/>
        <w:autoSpaceDN/>
        <w:adjustRightInd/>
        <w:ind w:firstLine="709"/>
        <w:rPr>
          <w:color w:val="1A1A1A"/>
          <w:spacing w:val="1"/>
          <w:szCs w:val="30"/>
        </w:rPr>
      </w:pPr>
      <w:r w:rsidRPr="00BA358B">
        <w:rPr>
          <w:color w:val="1A1A1A"/>
          <w:spacing w:val="1"/>
          <w:szCs w:val="30"/>
        </w:rPr>
        <w:t xml:space="preserve">С июля 1944 года П.М. </w:t>
      </w:r>
      <w:proofErr w:type="spellStart"/>
      <w:r w:rsidRPr="00BA358B">
        <w:rPr>
          <w:color w:val="1A1A1A"/>
          <w:spacing w:val="1"/>
          <w:szCs w:val="30"/>
        </w:rPr>
        <w:t>Машеров</w:t>
      </w:r>
      <w:proofErr w:type="spellEnd"/>
      <w:r w:rsidRPr="00BA358B">
        <w:rPr>
          <w:color w:val="1A1A1A"/>
          <w:spacing w:val="1"/>
          <w:szCs w:val="30"/>
        </w:rPr>
        <w:t xml:space="preserve"> работал в качестве первого секретаря </w:t>
      </w:r>
      <w:proofErr w:type="spellStart"/>
      <w:r w:rsidRPr="00BA358B">
        <w:rPr>
          <w:color w:val="1A1A1A"/>
          <w:spacing w:val="1"/>
          <w:szCs w:val="30"/>
        </w:rPr>
        <w:t>Молодечненского</w:t>
      </w:r>
      <w:proofErr w:type="spellEnd"/>
      <w:r w:rsidRPr="00BA358B">
        <w:rPr>
          <w:color w:val="1A1A1A"/>
          <w:spacing w:val="1"/>
          <w:szCs w:val="30"/>
        </w:rPr>
        <w:t xml:space="preserve"> обкома ЛКСМБ, с июля 1946 года – секретарем, а с октября 1947 года – Первым секретарем ЦК ЛКСМ Белоруссии.</w:t>
      </w:r>
    </w:p>
    <w:p w:rsidR="00BA358B" w:rsidRPr="00BA358B" w:rsidRDefault="00BA358B" w:rsidP="00BA358B">
      <w:pPr>
        <w:widowControl/>
        <w:shd w:val="clear" w:color="auto" w:fill="FFFFFF"/>
        <w:autoSpaceDE/>
        <w:autoSpaceDN/>
        <w:adjustRightInd/>
        <w:ind w:firstLine="709"/>
        <w:rPr>
          <w:color w:val="1A1A1A"/>
          <w:spacing w:val="1"/>
          <w:szCs w:val="30"/>
        </w:rPr>
      </w:pPr>
      <w:r w:rsidRPr="00BA358B">
        <w:rPr>
          <w:color w:val="1A1A1A"/>
          <w:spacing w:val="1"/>
          <w:szCs w:val="30"/>
        </w:rPr>
        <w:t>В июле 1954 года он был избран вторым секретарем Минского обкома партии, а в августе 1955 года – первым секретарем Брестского обкома Компартии Белоруссии.</w:t>
      </w:r>
    </w:p>
    <w:p w:rsidR="00BA358B" w:rsidRPr="00BA358B" w:rsidRDefault="00BA358B" w:rsidP="00BA358B">
      <w:pPr>
        <w:widowControl/>
        <w:shd w:val="clear" w:color="auto" w:fill="FFFFFF"/>
        <w:autoSpaceDE/>
        <w:autoSpaceDN/>
        <w:adjustRightInd/>
        <w:ind w:firstLine="709"/>
        <w:rPr>
          <w:color w:val="1A1A1A"/>
          <w:spacing w:val="1"/>
          <w:szCs w:val="30"/>
        </w:rPr>
      </w:pPr>
      <w:r w:rsidRPr="00BA358B">
        <w:rPr>
          <w:color w:val="1A1A1A"/>
          <w:spacing w:val="1"/>
          <w:szCs w:val="30"/>
        </w:rPr>
        <w:t xml:space="preserve">С апреля 1959 года Петр </w:t>
      </w:r>
      <w:proofErr w:type="spellStart"/>
      <w:r w:rsidRPr="00BA358B">
        <w:rPr>
          <w:color w:val="1A1A1A"/>
          <w:spacing w:val="1"/>
          <w:szCs w:val="30"/>
        </w:rPr>
        <w:t>Миронович</w:t>
      </w:r>
      <w:proofErr w:type="spellEnd"/>
      <w:r w:rsidRPr="00BA358B">
        <w:rPr>
          <w:color w:val="1A1A1A"/>
          <w:spacing w:val="1"/>
          <w:szCs w:val="30"/>
        </w:rPr>
        <w:t xml:space="preserve"> работал в ЦК КП Белоруссии секретарем, вторым секретарем, а с марта 1965 года – Первым секретарем Центрального Комитета Компартии Белоруссии.</w:t>
      </w:r>
    </w:p>
    <w:p w:rsidR="00BA358B" w:rsidRPr="00BA358B" w:rsidRDefault="00BA358B" w:rsidP="00BA358B">
      <w:pPr>
        <w:widowControl/>
        <w:shd w:val="clear" w:color="auto" w:fill="FFFFFF"/>
        <w:autoSpaceDE/>
        <w:autoSpaceDN/>
        <w:adjustRightInd/>
        <w:ind w:firstLine="709"/>
        <w:rPr>
          <w:color w:val="1A1A1A"/>
          <w:spacing w:val="1"/>
          <w:szCs w:val="30"/>
        </w:rPr>
      </w:pPr>
      <w:r w:rsidRPr="00BA358B">
        <w:rPr>
          <w:color w:val="1A1A1A"/>
          <w:spacing w:val="1"/>
          <w:szCs w:val="30"/>
        </w:rPr>
        <w:t>В апреле 1966 года он избирается кандидатом в члены политбюро ЦК КПСС. С этого же года, одновременно, членом президиума Верховного Совета СССР, являясь и депутатом Верховного Совета БССР.</w:t>
      </w:r>
    </w:p>
    <w:p w:rsidR="00BA358B" w:rsidRDefault="00BA358B" w:rsidP="00BA358B">
      <w:pPr>
        <w:widowControl/>
        <w:shd w:val="clear" w:color="auto" w:fill="FFFFFF"/>
        <w:autoSpaceDE/>
        <w:autoSpaceDN/>
        <w:adjustRightInd/>
        <w:ind w:firstLine="709"/>
        <w:rPr>
          <w:color w:val="1A1A1A"/>
          <w:spacing w:val="1"/>
          <w:szCs w:val="30"/>
        </w:rPr>
      </w:pPr>
      <w:r w:rsidRPr="00BA358B">
        <w:rPr>
          <w:color w:val="1A1A1A"/>
          <w:spacing w:val="1"/>
          <w:szCs w:val="30"/>
        </w:rPr>
        <w:t>За эти годы наша родная Белоруссия достигла поистине колоссальных успехов в развитии народного хозяйства, науки, культуры, росте народного благополучия.</w:t>
      </w:r>
    </w:p>
    <w:p w:rsidR="00F946AF" w:rsidRPr="00BA358B" w:rsidRDefault="00F946AF" w:rsidP="00F946AF">
      <w:pPr>
        <w:widowControl/>
        <w:shd w:val="clear" w:color="auto" w:fill="FFFFFF"/>
        <w:autoSpaceDE/>
        <w:autoSpaceDN/>
        <w:adjustRightInd/>
        <w:ind w:firstLine="709"/>
        <w:rPr>
          <w:color w:val="1A1A1A"/>
          <w:spacing w:val="1"/>
          <w:szCs w:val="30"/>
        </w:rPr>
      </w:pPr>
      <w:r>
        <w:rPr>
          <w:color w:val="1A1A1A"/>
          <w:spacing w:val="1"/>
          <w:szCs w:val="30"/>
        </w:rPr>
        <w:t>З</w:t>
      </w:r>
      <w:r w:rsidRPr="00BA358B">
        <w:rPr>
          <w:color w:val="1A1A1A"/>
          <w:spacing w:val="1"/>
          <w:szCs w:val="30"/>
        </w:rPr>
        <w:t>а 1965–1980</w:t>
      </w:r>
      <w:r>
        <w:rPr>
          <w:color w:val="1A1A1A"/>
          <w:spacing w:val="1"/>
          <w:szCs w:val="30"/>
        </w:rPr>
        <w:t xml:space="preserve"> </w:t>
      </w:r>
      <w:r w:rsidRPr="00BA358B">
        <w:rPr>
          <w:color w:val="1A1A1A"/>
          <w:spacing w:val="1"/>
          <w:szCs w:val="30"/>
        </w:rPr>
        <w:t xml:space="preserve">гг. республика под руководством </w:t>
      </w:r>
      <w:proofErr w:type="spellStart"/>
      <w:r w:rsidRPr="00BA358B">
        <w:rPr>
          <w:color w:val="1A1A1A"/>
          <w:spacing w:val="1"/>
          <w:szCs w:val="30"/>
        </w:rPr>
        <w:t>П.М.Машерова</w:t>
      </w:r>
      <w:proofErr w:type="spellEnd"/>
      <w:r w:rsidRPr="00BA358B">
        <w:rPr>
          <w:color w:val="1A1A1A"/>
          <w:spacing w:val="1"/>
          <w:szCs w:val="30"/>
        </w:rPr>
        <w:t xml:space="preserve"> завершила качественный скачок в своем развитии, стала передовой высокоразвитой индустриальной страной. Именно тогда был создан тот громадный научно-технический потенциал, который и сейчас является основой нашего народнохозяйственного комплекса. Именно в те годы Белоруссия стала широко известна миру, заняла достойное место среди республик СССР и на мировой арене. Добрую славу получила продукция белорусской промышленности, которая поставлялась более чем в 100 стран мира, в том числе в США, Канаду, Германию. Достаточно назвать только знаменитые тракторы "Беларусь", "</w:t>
      </w:r>
      <w:proofErr w:type="spellStart"/>
      <w:r w:rsidRPr="00BA358B">
        <w:rPr>
          <w:color w:val="1A1A1A"/>
          <w:spacing w:val="1"/>
          <w:szCs w:val="30"/>
        </w:rPr>
        <w:t>МАЗы</w:t>
      </w:r>
      <w:proofErr w:type="spellEnd"/>
      <w:r w:rsidRPr="00BA358B">
        <w:rPr>
          <w:color w:val="1A1A1A"/>
          <w:spacing w:val="1"/>
          <w:szCs w:val="30"/>
        </w:rPr>
        <w:t xml:space="preserve">", холодильники, оборудование для космических исследований. На всех континентах зазвучали наши песни, стала известна литература, белорусское искусство. Высших спортивных достижений добились многие белорусские спортсмены. Был совершен переход </w:t>
      </w:r>
      <w:proofErr w:type="gramStart"/>
      <w:r w:rsidRPr="00BA358B">
        <w:rPr>
          <w:color w:val="1A1A1A"/>
          <w:spacing w:val="1"/>
          <w:szCs w:val="30"/>
        </w:rPr>
        <w:t>ко</w:t>
      </w:r>
      <w:proofErr w:type="gramEnd"/>
      <w:r w:rsidRPr="00BA358B">
        <w:rPr>
          <w:color w:val="1A1A1A"/>
          <w:spacing w:val="1"/>
          <w:szCs w:val="30"/>
        </w:rPr>
        <w:t xml:space="preserve"> всеобщему среднему образованию, создана современная система высшего образования, успешно развивались наука, социальная сфера, здравоохранение и медицинское обслуживание. К 1980</w:t>
      </w:r>
      <w:r>
        <w:rPr>
          <w:color w:val="1A1A1A"/>
          <w:spacing w:val="1"/>
          <w:szCs w:val="30"/>
        </w:rPr>
        <w:t xml:space="preserve"> </w:t>
      </w:r>
      <w:r w:rsidRPr="00BA358B">
        <w:rPr>
          <w:color w:val="1A1A1A"/>
          <w:spacing w:val="1"/>
          <w:szCs w:val="30"/>
        </w:rPr>
        <w:t xml:space="preserve">г. по всем этим показателям республика вошла в число передовых в мире, превратившись в течение 60-70-х годов </w:t>
      </w:r>
      <w:proofErr w:type="gramStart"/>
      <w:r w:rsidRPr="00BA358B">
        <w:rPr>
          <w:color w:val="1A1A1A"/>
          <w:spacing w:val="1"/>
          <w:szCs w:val="30"/>
        </w:rPr>
        <w:t>из</w:t>
      </w:r>
      <w:proofErr w:type="gramEnd"/>
      <w:r w:rsidRPr="00BA358B">
        <w:rPr>
          <w:color w:val="1A1A1A"/>
          <w:spacing w:val="1"/>
          <w:szCs w:val="30"/>
        </w:rPr>
        <w:t xml:space="preserve">, </w:t>
      </w:r>
      <w:proofErr w:type="gramStart"/>
      <w:r w:rsidRPr="00BA358B">
        <w:rPr>
          <w:color w:val="1A1A1A"/>
          <w:spacing w:val="1"/>
          <w:szCs w:val="30"/>
        </w:rPr>
        <w:t>в</w:t>
      </w:r>
      <w:proofErr w:type="gramEnd"/>
      <w:r w:rsidRPr="00BA358B">
        <w:rPr>
          <w:color w:val="1A1A1A"/>
          <w:spacing w:val="1"/>
          <w:szCs w:val="30"/>
        </w:rPr>
        <w:t xml:space="preserve"> основном, аграрной с развивающейся промышленностью и социальной инфраструктурой страны в высокоразвитое современное государство.</w:t>
      </w:r>
    </w:p>
    <w:p w:rsidR="00F946AF" w:rsidRDefault="00F946AF" w:rsidP="00F946AF">
      <w:pPr>
        <w:widowControl/>
        <w:shd w:val="clear" w:color="auto" w:fill="FFFFFF"/>
        <w:autoSpaceDE/>
        <w:autoSpaceDN/>
        <w:adjustRightInd/>
        <w:ind w:firstLine="709"/>
        <w:rPr>
          <w:color w:val="1A1A1A"/>
          <w:spacing w:val="1"/>
          <w:szCs w:val="30"/>
        </w:rPr>
      </w:pPr>
      <w:r w:rsidRPr="00BA358B">
        <w:rPr>
          <w:color w:val="1A1A1A"/>
          <w:spacing w:val="1"/>
          <w:szCs w:val="30"/>
        </w:rPr>
        <w:lastRenderedPageBreak/>
        <w:t>За период 1965–1980</w:t>
      </w:r>
      <w:r>
        <w:rPr>
          <w:color w:val="1A1A1A"/>
          <w:spacing w:val="1"/>
          <w:szCs w:val="30"/>
        </w:rPr>
        <w:t xml:space="preserve"> </w:t>
      </w:r>
      <w:r w:rsidRPr="00BA358B">
        <w:rPr>
          <w:color w:val="1A1A1A"/>
          <w:spacing w:val="1"/>
          <w:szCs w:val="30"/>
        </w:rPr>
        <w:t xml:space="preserve">гг., когда </w:t>
      </w:r>
      <w:proofErr w:type="spellStart"/>
      <w:r w:rsidRPr="00BA358B">
        <w:rPr>
          <w:color w:val="1A1A1A"/>
          <w:spacing w:val="1"/>
          <w:szCs w:val="30"/>
        </w:rPr>
        <w:t>П.М.Машеров</w:t>
      </w:r>
      <w:proofErr w:type="spellEnd"/>
      <w:r w:rsidRPr="00BA358B">
        <w:rPr>
          <w:color w:val="1A1A1A"/>
          <w:spacing w:val="1"/>
          <w:szCs w:val="30"/>
        </w:rPr>
        <w:t xml:space="preserve"> руководил республикой, темпы роста валового национального продукта составляли 308 процентов, промышленности – 417 процентов, сельского хозяйства – 125 процентов, национальный доход утроился. Другими словами, именно под руководством </w:t>
      </w:r>
      <w:proofErr w:type="spellStart"/>
      <w:r w:rsidRPr="00BA358B">
        <w:rPr>
          <w:color w:val="1A1A1A"/>
          <w:spacing w:val="1"/>
          <w:szCs w:val="30"/>
        </w:rPr>
        <w:t>П.М.Машерова</w:t>
      </w:r>
      <w:proofErr w:type="spellEnd"/>
      <w:r w:rsidRPr="00BA358B">
        <w:rPr>
          <w:color w:val="1A1A1A"/>
          <w:spacing w:val="1"/>
          <w:szCs w:val="30"/>
        </w:rPr>
        <w:t xml:space="preserve"> стала той страной, которую знаем и любим все мы, той Белоруссией, которую знают и уважают в мире.</w:t>
      </w:r>
      <w:r>
        <w:rPr>
          <w:color w:val="1A1A1A"/>
          <w:spacing w:val="1"/>
          <w:szCs w:val="30"/>
        </w:rPr>
        <w:t xml:space="preserve"> </w:t>
      </w:r>
    </w:p>
    <w:p w:rsidR="00F946AF" w:rsidRPr="00BA358B" w:rsidRDefault="00F946AF" w:rsidP="00F946AF">
      <w:pPr>
        <w:widowControl/>
        <w:shd w:val="clear" w:color="auto" w:fill="FFFFFF"/>
        <w:autoSpaceDE/>
        <w:autoSpaceDN/>
        <w:adjustRightInd/>
        <w:ind w:firstLine="709"/>
        <w:rPr>
          <w:color w:val="1A1A1A"/>
          <w:spacing w:val="1"/>
          <w:szCs w:val="30"/>
        </w:rPr>
      </w:pPr>
      <w:r w:rsidRPr="00BA358B">
        <w:rPr>
          <w:color w:val="1A1A1A"/>
          <w:spacing w:val="1"/>
          <w:szCs w:val="30"/>
        </w:rPr>
        <w:t>Мемориальный комплекс в Хатыни, Курган Славы, мемориал "Прорыв", Брестская крепость – эти и другие памятники, увековечившие подвиг народа, созданы при его непосредственном личном участии, были его постоянной заботой.</w:t>
      </w:r>
    </w:p>
    <w:p w:rsidR="00F946AF" w:rsidRPr="00BA358B" w:rsidRDefault="00F946AF" w:rsidP="00F946AF">
      <w:pPr>
        <w:widowControl/>
        <w:shd w:val="clear" w:color="auto" w:fill="FFFFFF"/>
        <w:autoSpaceDE/>
        <w:autoSpaceDN/>
        <w:adjustRightInd/>
        <w:ind w:firstLine="709"/>
        <w:rPr>
          <w:color w:val="1A1A1A"/>
          <w:spacing w:val="1"/>
          <w:szCs w:val="30"/>
        </w:rPr>
      </w:pPr>
      <w:r w:rsidRPr="00BA358B">
        <w:rPr>
          <w:color w:val="1A1A1A"/>
          <w:spacing w:val="1"/>
          <w:szCs w:val="30"/>
        </w:rPr>
        <w:t xml:space="preserve">Петр </w:t>
      </w:r>
      <w:proofErr w:type="spellStart"/>
      <w:r w:rsidRPr="00BA358B">
        <w:rPr>
          <w:color w:val="1A1A1A"/>
          <w:spacing w:val="1"/>
          <w:szCs w:val="30"/>
        </w:rPr>
        <w:t>Миронович</w:t>
      </w:r>
      <w:proofErr w:type="spellEnd"/>
      <w:r w:rsidRPr="00BA358B">
        <w:rPr>
          <w:color w:val="1A1A1A"/>
          <w:spacing w:val="1"/>
          <w:szCs w:val="30"/>
        </w:rPr>
        <w:t xml:space="preserve"> не на словах, а на деле очень много сделал для развития белорусской национальной культуры. По его инициативе в Минске был открыт памятник </w:t>
      </w:r>
      <w:proofErr w:type="spellStart"/>
      <w:r w:rsidRPr="00BA358B">
        <w:rPr>
          <w:color w:val="1A1A1A"/>
          <w:spacing w:val="1"/>
          <w:szCs w:val="30"/>
        </w:rPr>
        <w:t>песнярам</w:t>
      </w:r>
      <w:proofErr w:type="spellEnd"/>
      <w:r w:rsidRPr="00BA358B">
        <w:rPr>
          <w:color w:val="1A1A1A"/>
          <w:spacing w:val="1"/>
          <w:szCs w:val="30"/>
        </w:rPr>
        <w:t xml:space="preserve"> Беларуси </w:t>
      </w:r>
      <w:proofErr w:type="spellStart"/>
      <w:r w:rsidRPr="00BA358B">
        <w:rPr>
          <w:color w:val="1A1A1A"/>
          <w:spacing w:val="1"/>
          <w:szCs w:val="30"/>
        </w:rPr>
        <w:t>Я.Коласу</w:t>
      </w:r>
      <w:proofErr w:type="spellEnd"/>
      <w:r w:rsidRPr="00BA358B">
        <w:rPr>
          <w:color w:val="1A1A1A"/>
          <w:spacing w:val="1"/>
          <w:szCs w:val="30"/>
        </w:rPr>
        <w:t xml:space="preserve"> и </w:t>
      </w:r>
      <w:proofErr w:type="spellStart"/>
      <w:r w:rsidRPr="00BA358B">
        <w:rPr>
          <w:color w:val="1A1A1A"/>
          <w:spacing w:val="1"/>
          <w:szCs w:val="30"/>
        </w:rPr>
        <w:t>Я.Купале</w:t>
      </w:r>
      <w:proofErr w:type="spellEnd"/>
      <w:r w:rsidRPr="00BA358B">
        <w:rPr>
          <w:color w:val="1A1A1A"/>
          <w:spacing w:val="1"/>
          <w:szCs w:val="30"/>
        </w:rPr>
        <w:t>. Он инициатор создания журналов "</w:t>
      </w:r>
      <w:proofErr w:type="spellStart"/>
      <w:r w:rsidRPr="00BA358B">
        <w:rPr>
          <w:color w:val="1A1A1A"/>
          <w:spacing w:val="1"/>
          <w:szCs w:val="30"/>
        </w:rPr>
        <w:t>Маладосць</w:t>
      </w:r>
      <w:proofErr w:type="spellEnd"/>
      <w:r w:rsidRPr="00BA358B">
        <w:rPr>
          <w:color w:val="1A1A1A"/>
          <w:spacing w:val="1"/>
          <w:szCs w:val="30"/>
        </w:rPr>
        <w:t>", "Неман", издательств "</w:t>
      </w:r>
      <w:proofErr w:type="spellStart"/>
      <w:r w:rsidRPr="00BA358B">
        <w:rPr>
          <w:color w:val="1A1A1A"/>
          <w:spacing w:val="1"/>
          <w:szCs w:val="30"/>
        </w:rPr>
        <w:t>Юнацтва</w:t>
      </w:r>
      <w:proofErr w:type="spellEnd"/>
      <w:r w:rsidRPr="00BA358B">
        <w:rPr>
          <w:color w:val="1A1A1A"/>
          <w:spacing w:val="1"/>
          <w:szCs w:val="30"/>
        </w:rPr>
        <w:t>", "</w:t>
      </w:r>
      <w:proofErr w:type="spellStart"/>
      <w:r w:rsidRPr="00BA358B">
        <w:rPr>
          <w:color w:val="1A1A1A"/>
          <w:spacing w:val="1"/>
          <w:szCs w:val="30"/>
        </w:rPr>
        <w:t>Мастацкая</w:t>
      </w:r>
      <w:proofErr w:type="spellEnd"/>
      <w:r w:rsidRPr="00BA358B">
        <w:rPr>
          <w:color w:val="1A1A1A"/>
          <w:spacing w:val="1"/>
          <w:szCs w:val="30"/>
        </w:rPr>
        <w:t xml:space="preserve"> </w:t>
      </w:r>
      <w:proofErr w:type="spellStart"/>
      <w:r w:rsidRPr="00BA358B">
        <w:rPr>
          <w:color w:val="1A1A1A"/>
          <w:spacing w:val="1"/>
          <w:szCs w:val="30"/>
        </w:rPr>
        <w:t>літаратура</w:t>
      </w:r>
      <w:proofErr w:type="spellEnd"/>
      <w:r w:rsidRPr="00BA358B">
        <w:rPr>
          <w:color w:val="1A1A1A"/>
          <w:spacing w:val="1"/>
          <w:szCs w:val="30"/>
        </w:rPr>
        <w:t xml:space="preserve">", "Белорусская Советская Энциклопедия". Строительство Дома литераторов, Дома учителя, филармонии в Минске, Дома творчества писателей на </w:t>
      </w:r>
      <w:proofErr w:type="spellStart"/>
      <w:r w:rsidRPr="00BA358B">
        <w:rPr>
          <w:color w:val="1A1A1A"/>
          <w:spacing w:val="1"/>
          <w:szCs w:val="30"/>
        </w:rPr>
        <w:t>Ислочи</w:t>
      </w:r>
      <w:proofErr w:type="spellEnd"/>
      <w:r w:rsidRPr="00BA358B">
        <w:rPr>
          <w:color w:val="1A1A1A"/>
          <w:spacing w:val="1"/>
          <w:szCs w:val="30"/>
        </w:rPr>
        <w:t xml:space="preserve"> – во всем этом неоценим его личный вклад.</w:t>
      </w:r>
    </w:p>
    <w:p w:rsidR="00F946AF" w:rsidRPr="00BA358B" w:rsidRDefault="00F946AF" w:rsidP="00F946AF">
      <w:pPr>
        <w:widowControl/>
        <w:shd w:val="clear" w:color="auto" w:fill="FFFFFF"/>
        <w:autoSpaceDE/>
        <w:autoSpaceDN/>
        <w:adjustRightInd/>
        <w:ind w:firstLine="709"/>
        <w:rPr>
          <w:color w:val="1A1A1A"/>
          <w:spacing w:val="1"/>
          <w:szCs w:val="30"/>
        </w:rPr>
      </w:pPr>
      <w:r w:rsidRPr="00BA358B">
        <w:rPr>
          <w:color w:val="1A1A1A"/>
          <w:spacing w:val="1"/>
          <w:szCs w:val="30"/>
        </w:rPr>
        <w:t>Он помогал творцам подлинной культуры, созидателям, работающим для народа, для доброго имени нашей республики. По его инициативе артистам ансамбля "</w:t>
      </w:r>
      <w:proofErr w:type="spellStart"/>
      <w:r w:rsidRPr="00BA358B">
        <w:rPr>
          <w:color w:val="1A1A1A"/>
          <w:spacing w:val="1"/>
          <w:szCs w:val="30"/>
        </w:rPr>
        <w:t>Песняры</w:t>
      </w:r>
      <w:proofErr w:type="spellEnd"/>
      <w:r w:rsidRPr="00BA358B">
        <w:rPr>
          <w:color w:val="1A1A1A"/>
          <w:spacing w:val="1"/>
          <w:szCs w:val="30"/>
        </w:rPr>
        <w:t xml:space="preserve">" было присвоено звание заслуженных артистов республики, </w:t>
      </w:r>
      <w:proofErr w:type="spellStart"/>
      <w:r w:rsidRPr="00BA358B">
        <w:rPr>
          <w:color w:val="1A1A1A"/>
          <w:spacing w:val="1"/>
          <w:szCs w:val="30"/>
        </w:rPr>
        <w:t>В.Мулявину</w:t>
      </w:r>
      <w:proofErr w:type="spellEnd"/>
      <w:r w:rsidRPr="00BA358B">
        <w:rPr>
          <w:color w:val="1A1A1A"/>
          <w:spacing w:val="1"/>
          <w:szCs w:val="30"/>
        </w:rPr>
        <w:t xml:space="preserve"> – звание народного артиста. Он защищал от несправедливых нападок народного художника </w:t>
      </w:r>
      <w:proofErr w:type="spellStart"/>
      <w:r w:rsidRPr="00BA358B">
        <w:rPr>
          <w:color w:val="1A1A1A"/>
          <w:spacing w:val="1"/>
          <w:szCs w:val="30"/>
        </w:rPr>
        <w:t>М.Савицкого</w:t>
      </w:r>
      <w:proofErr w:type="spellEnd"/>
      <w:r w:rsidRPr="00BA358B">
        <w:rPr>
          <w:color w:val="1A1A1A"/>
          <w:spacing w:val="1"/>
          <w:szCs w:val="30"/>
        </w:rPr>
        <w:t>, поддерживал многие инициативы Союза писателей Беларуси, других творческих союзов.</w:t>
      </w:r>
    </w:p>
    <w:p w:rsidR="00F946AF" w:rsidRPr="00BA358B" w:rsidRDefault="00F946AF" w:rsidP="00F946AF">
      <w:pPr>
        <w:widowControl/>
        <w:shd w:val="clear" w:color="auto" w:fill="FFFFFF"/>
        <w:autoSpaceDE/>
        <w:autoSpaceDN/>
        <w:adjustRightInd/>
        <w:ind w:firstLine="709"/>
        <w:rPr>
          <w:color w:val="1A1A1A"/>
          <w:spacing w:val="1"/>
          <w:szCs w:val="30"/>
        </w:rPr>
      </w:pPr>
      <w:proofErr w:type="spellStart"/>
      <w:r w:rsidRPr="00BA358B">
        <w:rPr>
          <w:color w:val="1A1A1A"/>
          <w:spacing w:val="1"/>
          <w:szCs w:val="30"/>
        </w:rPr>
        <w:t>П.Бровка</w:t>
      </w:r>
      <w:proofErr w:type="spellEnd"/>
      <w:r w:rsidRPr="00BA358B">
        <w:rPr>
          <w:color w:val="1A1A1A"/>
          <w:spacing w:val="1"/>
          <w:szCs w:val="30"/>
        </w:rPr>
        <w:t xml:space="preserve">, </w:t>
      </w:r>
      <w:proofErr w:type="spellStart"/>
      <w:r w:rsidRPr="00BA358B">
        <w:rPr>
          <w:color w:val="1A1A1A"/>
          <w:spacing w:val="1"/>
          <w:szCs w:val="30"/>
        </w:rPr>
        <w:t>И.Мележ</w:t>
      </w:r>
      <w:proofErr w:type="spellEnd"/>
      <w:r w:rsidRPr="00BA358B">
        <w:rPr>
          <w:color w:val="1A1A1A"/>
          <w:spacing w:val="1"/>
          <w:szCs w:val="30"/>
        </w:rPr>
        <w:t xml:space="preserve">, </w:t>
      </w:r>
      <w:proofErr w:type="spellStart"/>
      <w:r w:rsidRPr="00BA358B">
        <w:rPr>
          <w:color w:val="1A1A1A"/>
          <w:spacing w:val="1"/>
          <w:szCs w:val="30"/>
        </w:rPr>
        <w:t>И.Шамякин</w:t>
      </w:r>
      <w:proofErr w:type="spellEnd"/>
      <w:r w:rsidRPr="00BA358B">
        <w:rPr>
          <w:color w:val="1A1A1A"/>
          <w:spacing w:val="1"/>
          <w:szCs w:val="30"/>
        </w:rPr>
        <w:t xml:space="preserve">, </w:t>
      </w:r>
      <w:proofErr w:type="spellStart"/>
      <w:r w:rsidRPr="00BA358B">
        <w:rPr>
          <w:color w:val="1A1A1A"/>
          <w:spacing w:val="1"/>
          <w:szCs w:val="30"/>
        </w:rPr>
        <w:t>М.Танк</w:t>
      </w:r>
      <w:proofErr w:type="spellEnd"/>
      <w:r w:rsidRPr="00BA358B">
        <w:rPr>
          <w:color w:val="1A1A1A"/>
          <w:spacing w:val="1"/>
          <w:szCs w:val="30"/>
        </w:rPr>
        <w:t xml:space="preserve">, </w:t>
      </w:r>
      <w:proofErr w:type="spellStart"/>
      <w:r w:rsidRPr="00BA358B">
        <w:rPr>
          <w:color w:val="1A1A1A"/>
          <w:spacing w:val="1"/>
          <w:szCs w:val="30"/>
        </w:rPr>
        <w:t>К.Крапива</w:t>
      </w:r>
      <w:proofErr w:type="spellEnd"/>
      <w:r w:rsidRPr="00BA358B">
        <w:rPr>
          <w:color w:val="1A1A1A"/>
          <w:spacing w:val="1"/>
          <w:szCs w:val="30"/>
        </w:rPr>
        <w:t xml:space="preserve"> и другие деятели науки, литературы и искусства всегда находили в его лице надежную опору.</w:t>
      </w:r>
    </w:p>
    <w:p w:rsidR="00F946AF" w:rsidRPr="00BA358B" w:rsidRDefault="00F946AF" w:rsidP="00F946AF">
      <w:pPr>
        <w:widowControl/>
        <w:shd w:val="clear" w:color="auto" w:fill="FFFFFF"/>
        <w:autoSpaceDE/>
        <w:autoSpaceDN/>
        <w:adjustRightInd/>
        <w:ind w:firstLine="709"/>
        <w:rPr>
          <w:color w:val="1A1A1A"/>
          <w:spacing w:val="1"/>
          <w:szCs w:val="30"/>
        </w:rPr>
      </w:pPr>
      <w:r w:rsidRPr="00BA358B">
        <w:rPr>
          <w:color w:val="1A1A1A"/>
          <w:spacing w:val="1"/>
          <w:szCs w:val="30"/>
        </w:rPr>
        <w:t>Благодаря его содействию в Минске были созданы академические институты в передовых отраслях науки – электронике и технической кибернетике.</w:t>
      </w:r>
    </w:p>
    <w:p w:rsidR="00F946AF" w:rsidRPr="00BA358B" w:rsidRDefault="00F946AF" w:rsidP="00F946AF">
      <w:pPr>
        <w:widowControl/>
        <w:shd w:val="clear" w:color="auto" w:fill="FFFFFF"/>
        <w:autoSpaceDE/>
        <w:autoSpaceDN/>
        <w:adjustRightInd/>
        <w:ind w:firstLine="709"/>
        <w:rPr>
          <w:color w:val="1A1A1A"/>
          <w:spacing w:val="1"/>
          <w:szCs w:val="30"/>
        </w:rPr>
      </w:pPr>
      <w:r w:rsidRPr="00BA358B">
        <w:rPr>
          <w:color w:val="1A1A1A"/>
          <w:spacing w:val="1"/>
          <w:szCs w:val="30"/>
        </w:rPr>
        <w:t xml:space="preserve">Много делал </w:t>
      </w:r>
      <w:proofErr w:type="spellStart"/>
      <w:r w:rsidRPr="00BA358B">
        <w:rPr>
          <w:color w:val="1A1A1A"/>
          <w:spacing w:val="1"/>
          <w:szCs w:val="30"/>
        </w:rPr>
        <w:t>П.М.Машеров</w:t>
      </w:r>
      <w:proofErr w:type="spellEnd"/>
      <w:r w:rsidRPr="00BA358B">
        <w:rPr>
          <w:color w:val="1A1A1A"/>
          <w:spacing w:val="1"/>
          <w:szCs w:val="30"/>
        </w:rPr>
        <w:t xml:space="preserve"> для развития белорусского спорта, всячески помогая нашим выдающимся спортсменам – </w:t>
      </w:r>
      <w:proofErr w:type="spellStart"/>
      <w:r w:rsidRPr="00BA358B">
        <w:rPr>
          <w:color w:val="1A1A1A"/>
          <w:spacing w:val="1"/>
          <w:szCs w:val="30"/>
        </w:rPr>
        <w:t>О.Корбут</w:t>
      </w:r>
      <w:proofErr w:type="spellEnd"/>
      <w:r w:rsidRPr="00BA358B">
        <w:rPr>
          <w:color w:val="1A1A1A"/>
          <w:spacing w:val="1"/>
          <w:szCs w:val="30"/>
        </w:rPr>
        <w:t xml:space="preserve">, </w:t>
      </w:r>
      <w:proofErr w:type="spellStart"/>
      <w:r w:rsidRPr="00BA358B">
        <w:rPr>
          <w:color w:val="1A1A1A"/>
          <w:spacing w:val="1"/>
          <w:szCs w:val="30"/>
        </w:rPr>
        <w:t>А.Медведю</w:t>
      </w:r>
      <w:proofErr w:type="spellEnd"/>
      <w:r w:rsidRPr="00BA358B">
        <w:rPr>
          <w:color w:val="1A1A1A"/>
          <w:spacing w:val="1"/>
          <w:szCs w:val="30"/>
        </w:rPr>
        <w:t>, многим другим. При нем в Минске был построен Дворец спорта, реконструирован стадион "Динамо".</w:t>
      </w:r>
    </w:p>
    <w:p w:rsidR="00BA358B" w:rsidRPr="00BA358B" w:rsidRDefault="00F946AF" w:rsidP="00BA358B">
      <w:pPr>
        <w:widowControl/>
        <w:shd w:val="clear" w:color="auto" w:fill="FFFFFF"/>
        <w:autoSpaceDE/>
        <w:autoSpaceDN/>
        <w:adjustRightInd/>
        <w:ind w:firstLine="709"/>
        <w:rPr>
          <w:color w:val="1A1A1A"/>
          <w:spacing w:val="1"/>
          <w:szCs w:val="30"/>
        </w:rPr>
      </w:pPr>
      <w:r w:rsidRPr="00BA358B">
        <w:rPr>
          <w:color w:val="1A1A1A"/>
          <w:spacing w:val="1"/>
          <w:szCs w:val="30"/>
        </w:rPr>
        <w:t> </w:t>
      </w:r>
      <w:bookmarkStart w:id="0" w:name="_GoBack"/>
      <w:bookmarkEnd w:id="0"/>
      <w:r w:rsidR="00BA358B" w:rsidRPr="00BA358B">
        <w:rPr>
          <w:color w:val="1A1A1A"/>
          <w:spacing w:val="1"/>
          <w:szCs w:val="30"/>
        </w:rPr>
        <w:t>За большой личный вклад в социально-экономическое развитие республики, укрепление ее материально-технической базы, культуры и науки, повышение благосостояния белорусского народа в 1978</w:t>
      </w:r>
      <w:r w:rsidR="00CB2B99">
        <w:rPr>
          <w:color w:val="1A1A1A"/>
          <w:spacing w:val="1"/>
          <w:szCs w:val="30"/>
        </w:rPr>
        <w:t xml:space="preserve"> </w:t>
      </w:r>
      <w:r w:rsidR="00BA358B" w:rsidRPr="00BA358B">
        <w:rPr>
          <w:color w:val="1A1A1A"/>
          <w:spacing w:val="1"/>
          <w:szCs w:val="30"/>
        </w:rPr>
        <w:t xml:space="preserve">г. Петру </w:t>
      </w:r>
      <w:proofErr w:type="spellStart"/>
      <w:r w:rsidR="00BA358B" w:rsidRPr="00BA358B">
        <w:rPr>
          <w:color w:val="1A1A1A"/>
          <w:spacing w:val="1"/>
          <w:szCs w:val="30"/>
        </w:rPr>
        <w:t>Мироновичу</w:t>
      </w:r>
      <w:proofErr w:type="spellEnd"/>
      <w:r w:rsidR="00BA358B" w:rsidRPr="00BA358B">
        <w:rPr>
          <w:color w:val="1A1A1A"/>
          <w:spacing w:val="1"/>
          <w:szCs w:val="30"/>
        </w:rPr>
        <w:t xml:space="preserve"> было присвоено звание Героя Социалистического труда.</w:t>
      </w:r>
    </w:p>
    <w:p w:rsidR="00BA358B" w:rsidRPr="00BA358B" w:rsidRDefault="00BA358B" w:rsidP="00BA358B">
      <w:pPr>
        <w:widowControl/>
        <w:shd w:val="clear" w:color="auto" w:fill="FFFFFF"/>
        <w:autoSpaceDE/>
        <w:autoSpaceDN/>
        <w:adjustRightInd/>
        <w:ind w:firstLine="709"/>
        <w:rPr>
          <w:color w:val="1A1A1A"/>
          <w:spacing w:val="1"/>
          <w:szCs w:val="30"/>
        </w:rPr>
      </w:pPr>
      <w:r w:rsidRPr="00BA358B">
        <w:rPr>
          <w:color w:val="1A1A1A"/>
          <w:spacing w:val="1"/>
          <w:szCs w:val="30"/>
        </w:rPr>
        <w:t xml:space="preserve">Награжден семью орденами Ленина, многими другими правительственными наградами, в том </w:t>
      </w:r>
      <w:proofErr w:type="gramStart"/>
      <w:r w:rsidRPr="00BA358B">
        <w:rPr>
          <w:color w:val="1A1A1A"/>
          <w:spacing w:val="1"/>
          <w:szCs w:val="30"/>
        </w:rPr>
        <w:t>числе</w:t>
      </w:r>
      <w:proofErr w:type="gramEnd"/>
      <w:r w:rsidRPr="00BA358B">
        <w:rPr>
          <w:color w:val="1A1A1A"/>
          <w:spacing w:val="1"/>
          <w:szCs w:val="30"/>
        </w:rPr>
        <w:t xml:space="preserve"> иностранных государств. Трагически погиб 4 октября 1980 года в автомобильной катастрофе.</w:t>
      </w:r>
    </w:p>
    <w:p w:rsidR="00BA358B" w:rsidRPr="00BA358B" w:rsidRDefault="00BA358B" w:rsidP="00BA358B">
      <w:pPr>
        <w:widowControl/>
        <w:shd w:val="clear" w:color="auto" w:fill="FFFFFF"/>
        <w:autoSpaceDE/>
        <w:autoSpaceDN/>
        <w:adjustRightInd/>
        <w:ind w:firstLine="709"/>
        <w:rPr>
          <w:color w:val="1A1A1A"/>
          <w:spacing w:val="1"/>
          <w:szCs w:val="30"/>
        </w:rPr>
      </w:pPr>
      <w:r w:rsidRPr="00BA358B">
        <w:rPr>
          <w:color w:val="1A1A1A"/>
          <w:spacing w:val="1"/>
          <w:szCs w:val="30"/>
        </w:rPr>
        <w:lastRenderedPageBreak/>
        <w:t xml:space="preserve">Благодарная память о Петре </w:t>
      </w:r>
      <w:proofErr w:type="spellStart"/>
      <w:r w:rsidRPr="00BA358B">
        <w:rPr>
          <w:color w:val="1A1A1A"/>
          <w:spacing w:val="1"/>
          <w:szCs w:val="30"/>
        </w:rPr>
        <w:t>Мироновиче</w:t>
      </w:r>
      <w:proofErr w:type="spellEnd"/>
      <w:r w:rsidRPr="00BA358B">
        <w:rPr>
          <w:color w:val="1A1A1A"/>
          <w:spacing w:val="1"/>
          <w:szCs w:val="30"/>
        </w:rPr>
        <w:t xml:space="preserve"> живёт в наших сердцах. Именем его названы предприятия, школы, улицы. Бронзовый бюст </w:t>
      </w:r>
      <w:proofErr w:type="spellStart"/>
      <w:r w:rsidRPr="00BA358B">
        <w:rPr>
          <w:color w:val="1A1A1A"/>
          <w:spacing w:val="1"/>
          <w:szCs w:val="30"/>
        </w:rPr>
        <w:t>П.М.Машерова</w:t>
      </w:r>
      <w:proofErr w:type="spellEnd"/>
      <w:r w:rsidRPr="00BA358B">
        <w:rPr>
          <w:color w:val="1A1A1A"/>
          <w:spacing w:val="1"/>
          <w:szCs w:val="30"/>
        </w:rPr>
        <w:t xml:space="preserve"> – Героя Советского Союза, Героя Социалистического Труда установлен на центральной площади </w:t>
      </w:r>
      <w:proofErr w:type="spellStart"/>
      <w:r w:rsidRPr="00BA358B">
        <w:rPr>
          <w:color w:val="1A1A1A"/>
          <w:spacing w:val="1"/>
          <w:szCs w:val="30"/>
        </w:rPr>
        <w:t>г</w:t>
      </w:r>
      <w:proofErr w:type="gramStart"/>
      <w:r w:rsidRPr="00BA358B">
        <w:rPr>
          <w:color w:val="1A1A1A"/>
          <w:spacing w:val="1"/>
          <w:szCs w:val="30"/>
        </w:rPr>
        <w:t>.В</w:t>
      </w:r>
      <w:proofErr w:type="gramEnd"/>
      <w:r w:rsidRPr="00BA358B">
        <w:rPr>
          <w:color w:val="1A1A1A"/>
          <w:spacing w:val="1"/>
          <w:szCs w:val="30"/>
        </w:rPr>
        <w:t>итебска</w:t>
      </w:r>
      <w:proofErr w:type="spellEnd"/>
      <w:r w:rsidRPr="00BA358B">
        <w:rPr>
          <w:color w:val="1A1A1A"/>
          <w:spacing w:val="1"/>
          <w:szCs w:val="30"/>
        </w:rPr>
        <w:t xml:space="preserve">. В Витебском государственном университете, которому Указом Президента Республики Беларусь </w:t>
      </w:r>
      <w:proofErr w:type="spellStart"/>
      <w:r w:rsidRPr="00BA358B">
        <w:rPr>
          <w:color w:val="1A1A1A"/>
          <w:spacing w:val="1"/>
          <w:szCs w:val="30"/>
        </w:rPr>
        <w:t>А.Г.Лукашенко</w:t>
      </w:r>
      <w:proofErr w:type="spellEnd"/>
      <w:r w:rsidRPr="00BA358B">
        <w:rPr>
          <w:color w:val="1A1A1A"/>
          <w:spacing w:val="1"/>
          <w:szCs w:val="30"/>
        </w:rPr>
        <w:t xml:space="preserve"> 21 января 1998</w:t>
      </w:r>
      <w:r w:rsidR="00CB2B99">
        <w:rPr>
          <w:color w:val="1A1A1A"/>
          <w:spacing w:val="1"/>
          <w:szCs w:val="30"/>
        </w:rPr>
        <w:t xml:space="preserve"> </w:t>
      </w:r>
      <w:r w:rsidRPr="00BA358B">
        <w:rPr>
          <w:color w:val="1A1A1A"/>
          <w:spacing w:val="1"/>
          <w:szCs w:val="30"/>
        </w:rPr>
        <w:t xml:space="preserve">г. присвоено имя </w:t>
      </w:r>
      <w:proofErr w:type="spellStart"/>
      <w:r w:rsidRPr="00BA358B">
        <w:rPr>
          <w:color w:val="1A1A1A"/>
          <w:spacing w:val="1"/>
          <w:szCs w:val="30"/>
        </w:rPr>
        <w:t>П.М.Машерова</w:t>
      </w:r>
      <w:proofErr w:type="spellEnd"/>
      <w:r w:rsidRPr="00BA358B">
        <w:rPr>
          <w:color w:val="1A1A1A"/>
          <w:spacing w:val="1"/>
          <w:szCs w:val="30"/>
        </w:rPr>
        <w:t xml:space="preserve">, на фасаде главного учебного корпуса установлена мемориальная доска. О жизни выдающегося земляка рассказывает мемориальный зал в </w:t>
      </w:r>
      <w:proofErr w:type="spellStart"/>
      <w:r w:rsidRPr="00BA358B">
        <w:rPr>
          <w:color w:val="1A1A1A"/>
          <w:spacing w:val="1"/>
          <w:szCs w:val="30"/>
        </w:rPr>
        <w:t>Россонском</w:t>
      </w:r>
      <w:proofErr w:type="spellEnd"/>
      <w:r w:rsidRPr="00BA358B">
        <w:rPr>
          <w:color w:val="1A1A1A"/>
          <w:spacing w:val="1"/>
          <w:szCs w:val="30"/>
        </w:rPr>
        <w:t xml:space="preserve"> музее боевого содружества, написаны книги, сняты кинофильмы. Для студентов Витебского университета учреждаются две стипендии имени </w:t>
      </w:r>
      <w:proofErr w:type="spellStart"/>
      <w:r w:rsidRPr="00BA358B">
        <w:rPr>
          <w:color w:val="1A1A1A"/>
          <w:spacing w:val="1"/>
          <w:szCs w:val="30"/>
        </w:rPr>
        <w:t>П.М.Машерова</w:t>
      </w:r>
      <w:proofErr w:type="spellEnd"/>
      <w:r w:rsidRPr="00BA358B">
        <w:rPr>
          <w:color w:val="1A1A1A"/>
          <w:spacing w:val="1"/>
          <w:szCs w:val="30"/>
        </w:rPr>
        <w:t>.</w:t>
      </w:r>
    </w:p>
    <w:p w:rsidR="00BA358B" w:rsidRPr="00BA358B" w:rsidRDefault="00BA358B" w:rsidP="00BA358B">
      <w:pPr>
        <w:widowControl/>
        <w:shd w:val="clear" w:color="auto" w:fill="FFFFFF"/>
        <w:autoSpaceDE/>
        <w:autoSpaceDN/>
        <w:adjustRightInd/>
        <w:ind w:firstLine="709"/>
        <w:rPr>
          <w:color w:val="1A1A1A"/>
          <w:spacing w:val="1"/>
          <w:szCs w:val="30"/>
        </w:rPr>
      </w:pPr>
      <w:r w:rsidRPr="00BA358B">
        <w:rPr>
          <w:color w:val="1A1A1A"/>
          <w:spacing w:val="1"/>
          <w:szCs w:val="30"/>
        </w:rPr>
        <w:t xml:space="preserve">С особой теплотой вспоминают Петра </w:t>
      </w:r>
      <w:proofErr w:type="spellStart"/>
      <w:r w:rsidRPr="00BA358B">
        <w:rPr>
          <w:color w:val="1A1A1A"/>
          <w:spacing w:val="1"/>
          <w:szCs w:val="30"/>
        </w:rPr>
        <w:t>Мироновича</w:t>
      </w:r>
      <w:proofErr w:type="spellEnd"/>
      <w:r w:rsidRPr="00BA358B">
        <w:rPr>
          <w:color w:val="1A1A1A"/>
          <w:spacing w:val="1"/>
          <w:szCs w:val="30"/>
        </w:rPr>
        <w:t xml:space="preserve"> на </w:t>
      </w:r>
      <w:proofErr w:type="spellStart"/>
      <w:r w:rsidRPr="00BA358B">
        <w:rPr>
          <w:color w:val="1A1A1A"/>
          <w:spacing w:val="1"/>
          <w:szCs w:val="30"/>
        </w:rPr>
        <w:t>Витебщине</w:t>
      </w:r>
      <w:proofErr w:type="spellEnd"/>
      <w:r w:rsidRPr="00BA358B">
        <w:rPr>
          <w:color w:val="1A1A1A"/>
          <w:spacing w:val="1"/>
          <w:szCs w:val="30"/>
        </w:rPr>
        <w:t xml:space="preserve">. Здесь живут и трудятся многие люди, хорошо знавшие его – односельчане, одноклассники, однокурсники по учёбе в институте, ученики и коллеги по </w:t>
      </w:r>
      <w:proofErr w:type="spellStart"/>
      <w:r w:rsidRPr="00BA358B">
        <w:rPr>
          <w:color w:val="1A1A1A"/>
          <w:spacing w:val="1"/>
          <w:szCs w:val="30"/>
        </w:rPr>
        <w:t>Россонской</w:t>
      </w:r>
      <w:proofErr w:type="spellEnd"/>
      <w:r w:rsidRPr="00BA358B">
        <w:rPr>
          <w:color w:val="1A1A1A"/>
          <w:spacing w:val="1"/>
          <w:szCs w:val="30"/>
        </w:rPr>
        <w:t xml:space="preserve"> школе, соратники по подпольной и партизанской борьбе, товарищи по комсомольской, советской и партийной работе.</w:t>
      </w:r>
    </w:p>
    <w:p w:rsidR="00BA358B" w:rsidRPr="00BA358B" w:rsidRDefault="00BA358B" w:rsidP="00BA358B">
      <w:pPr>
        <w:widowControl/>
        <w:shd w:val="clear" w:color="auto" w:fill="FFFFFF"/>
        <w:autoSpaceDE/>
        <w:autoSpaceDN/>
        <w:adjustRightInd/>
        <w:ind w:firstLine="709"/>
        <w:rPr>
          <w:color w:val="1A1A1A"/>
          <w:spacing w:val="1"/>
          <w:szCs w:val="30"/>
        </w:rPr>
      </w:pPr>
      <w:r w:rsidRPr="00BA358B">
        <w:rPr>
          <w:color w:val="1A1A1A"/>
          <w:spacing w:val="1"/>
          <w:szCs w:val="30"/>
        </w:rPr>
        <w:t>Именно им, партизанам-</w:t>
      </w:r>
      <w:proofErr w:type="spellStart"/>
      <w:r w:rsidRPr="00BA358B">
        <w:rPr>
          <w:color w:val="1A1A1A"/>
          <w:spacing w:val="1"/>
          <w:szCs w:val="30"/>
        </w:rPr>
        <w:t>машеровцам</w:t>
      </w:r>
      <w:proofErr w:type="spellEnd"/>
      <w:r w:rsidRPr="00BA358B">
        <w:rPr>
          <w:color w:val="1A1A1A"/>
          <w:spacing w:val="1"/>
          <w:szCs w:val="30"/>
        </w:rPr>
        <w:t xml:space="preserve">, принадлежит идея создания клуба </w:t>
      </w:r>
      <w:proofErr w:type="spellStart"/>
      <w:r w:rsidRPr="00BA358B">
        <w:rPr>
          <w:color w:val="1A1A1A"/>
          <w:spacing w:val="1"/>
          <w:szCs w:val="30"/>
        </w:rPr>
        <w:t>П.М.Машерова</w:t>
      </w:r>
      <w:proofErr w:type="spellEnd"/>
      <w:r w:rsidRPr="00BA358B">
        <w:rPr>
          <w:color w:val="1A1A1A"/>
          <w:spacing w:val="1"/>
          <w:szCs w:val="30"/>
        </w:rPr>
        <w:t>, возникшая в феврале 1998</w:t>
      </w:r>
      <w:r w:rsidR="00CB2B99">
        <w:rPr>
          <w:color w:val="1A1A1A"/>
          <w:spacing w:val="1"/>
          <w:szCs w:val="30"/>
        </w:rPr>
        <w:t xml:space="preserve"> </w:t>
      </w:r>
      <w:r w:rsidRPr="00BA358B">
        <w:rPr>
          <w:color w:val="1A1A1A"/>
          <w:spacing w:val="1"/>
          <w:szCs w:val="30"/>
        </w:rPr>
        <w:t xml:space="preserve">г. в дни празднования 80-летия со дня рождения славного сына белорусского народа. Свою главную задачу члены клуба видят в воспитании молодого поколения на примере жизни и деятельности </w:t>
      </w:r>
      <w:proofErr w:type="spellStart"/>
      <w:r w:rsidRPr="00BA358B">
        <w:rPr>
          <w:color w:val="1A1A1A"/>
          <w:spacing w:val="1"/>
          <w:szCs w:val="30"/>
        </w:rPr>
        <w:t>П.М.Машерова</w:t>
      </w:r>
      <w:proofErr w:type="spellEnd"/>
      <w:r w:rsidRPr="00BA358B">
        <w:rPr>
          <w:color w:val="1A1A1A"/>
          <w:spacing w:val="1"/>
          <w:szCs w:val="30"/>
        </w:rPr>
        <w:t>. Их слово звучит перед студентами высших и учащимися средних специальных учебных заведений, школ и профтехучилищ, воинами белорусской армии.</w:t>
      </w:r>
    </w:p>
    <w:p w:rsidR="00BA358B" w:rsidRPr="00BA358B" w:rsidRDefault="00BA358B" w:rsidP="00BA358B">
      <w:pPr>
        <w:widowControl/>
        <w:shd w:val="clear" w:color="auto" w:fill="FFFFFF"/>
        <w:autoSpaceDE/>
        <w:autoSpaceDN/>
        <w:adjustRightInd/>
        <w:ind w:firstLine="709"/>
        <w:rPr>
          <w:color w:val="1A1A1A"/>
          <w:spacing w:val="1"/>
          <w:szCs w:val="30"/>
        </w:rPr>
      </w:pPr>
      <w:r w:rsidRPr="00BA358B">
        <w:rPr>
          <w:color w:val="1A1A1A"/>
          <w:spacing w:val="1"/>
          <w:szCs w:val="30"/>
        </w:rPr>
        <w:t xml:space="preserve">Его жизненный подвиг вызывает искренний интерес. С нескрываемым волнением слушает молодёжь рассказы убелённых сединой ветеранов, участников и очевидцев боевых операций и трудовых свершений, смотрят кинотрилогию "Пётр </w:t>
      </w:r>
      <w:proofErr w:type="spellStart"/>
      <w:r w:rsidRPr="00BA358B">
        <w:rPr>
          <w:color w:val="1A1A1A"/>
          <w:spacing w:val="1"/>
          <w:szCs w:val="30"/>
        </w:rPr>
        <w:t>Миронович</w:t>
      </w:r>
      <w:proofErr w:type="spellEnd"/>
      <w:r w:rsidRPr="00BA358B">
        <w:rPr>
          <w:color w:val="1A1A1A"/>
          <w:spacing w:val="1"/>
          <w:szCs w:val="30"/>
        </w:rPr>
        <w:t>", читают книги о нём.</w:t>
      </w:r>
    </w:p>
    <w:p w:rsidR="00BA358B" w:rsidRPr="00BA358B" w:rsidRDefault="00BA358B" w:rsidP="00BA358B">
      <w:pPr>
        <w:widowControl/>
        <w:shd w:val="clear" w:color="auto" w:fill="FFFFFF"/>
        <w:autoSpaceDE/>
        <w:autoSpaceDN/>
        <w:adjustRightInd/>
        <w:ind w:firstLine="709"/>
        <w:rPr>
          <w:color w:val="1A1A1A"/>
          <w:spacing w:val="1"/>
          <w:szCs w:val="30"/>
        </w:rPr>
      </w:pPr>
      <w:r w:rsidRPr="00BA358B">
        <w:rPr>
          <w:color w:val="1A1A1A"/>
          <w:spacing w:val="1"/>
          <w:szCs w:val="30"/>
        </w:rPr>
        <w:t xml:space="preserve">Вместе с ветеранами юноши и девушки – студенты учреждения образования "Витебский государственный университет" и молодежный актив </w:t>
      </w:r>
      <w:proofErr w:type="spellStart"/>
      <w:r w:rsidRPr="00BA358B">
        <w:rPr>
          <w:color w:val="1A1A1A"/>
          <w:spacing w:val="1"/>
          <w:szCs w:val="30"/>
        </w:rPr>
        <w:t>Россонского</w:t>
      </w:r>
      <w:proofErr w:type="spellEnd"/>
      <w:r w:rsidRPr="00BA358B">
        <w:rPr>
          <w:color w:val="1A1A1A"/>
          <w:spacing w:val="1"/>
          <w:szCs w:val="30"/>
        </w:rPr>
        <w:t xml:space="preserve"> района в июне 1999</w:t>
      </w:r>
      <w:r w:rsidR="00CB2B99">
        <w:rPr>
          <w:color w:val="1A1A1A"/>
          <w:spacing w:val="1"/>
          <w:szCs w:val="30"/>
        </w:rPr>
        <w:t xml:space="preserve"> </w:t>
      </w:r>
      <w:r w:rsidRPr="00BA358B">
        <w:rPr>
          <w:color w:val="1A1A1A"/>
          <w:spacing w:val="1"/>
          <w:szCs w:val="30"/>
        </w:rPr>
        <w:t>г. установили памятный знак на месте летней стоянки созданного в 1942</w:t>
      </w:r>
      <w:r w:rsidR="00CB2B99">
        <w:rPr>
          <w:color w:val="1A1A1A"/>
          <w:spacing w:val="1"/>
          <w:szCs w:val="30"/>
        </w:rPr>
        <w:t xml:space="preserve"> </w:t>
      </w:r>
      <w:r w:rsidRPr="00BA358B">
        <w:rPr>
          <w:color w:val="1A1A1A"/>
          <w:spacing w:val="1"/>
          <w:szCs w:val="30"/>
        </w:rPr>
        <w:t xml:space="preserve">г. </w:t>
      </w:r>
      <w:proofErr w:type="spellStart"/>
      <w:r w:rsidRPr="00BA358B">
        <w:rPr>
          <w:color w:val="1A1A1A"/>
          <w:spacing w:val="1"/>
          <w:szCs w:val="30"/>
        </w:rPr>
        <w:t>П.М.Машеровым</w:t>
      </w:r>
      <w:proofErr w:type="spellEnd"/>
      <w:r w:rsidRPr="00BA358B">
        <w:rPr>
          <w:color w:val="1A1A1A"/>
          <w:spacing w:val="1"/>
          <w:szCs w:val="30"/>
        </w:rPr>
        <w:t xml:space="preserve"> партизанского отряда Дубняка – имени </w:t>
      </w:r>
      <w:proofErr w:type="spellStart"/>
      <w:r w:rsidRPr="00BA358B">
        <w:rPr>
          <w:color w:val="1A1A1A"/>
          <w:spacing w:val="1"/>
          <w:szCs w:val="30"/>
        </w:rPr>
        <w:t>Н.А.Щорса</w:t>
      </w:r>
      <w:proofErr w:type="spellEnd"/>
      <w:r w:rsidRPr="00BA358B">
        <w:rPr>
          <w:color w:val="1A1A1A"/>
          <w:spacing w:val="1"/>
          <w:szCs w:val="30"/>
        </w:rPr>
        <w:t xml:space="preserve"> – прославленного героя гражданской войны. В лесу под деревней Ровное Поле на берегу Чёрного ручья стоит сооружённый ими символ, напоминающий вход в партизанскую землянку. В июне 2000 г. они помогли </w:t>
      </w:r>
      <w:proofErr w:type="spellStart"/>
      <w:r w:rsidRPr="00BA358B">
        <w:rPr>
          <w:color w:val="1A1A1A"/>
          <w:spacing w:val="1"/>
          <w:szCs w:val="30"/>
        </w:rPr>
        <w:t>Россонскому</w:t>
      </w:r>
      <w:proofErr w:type="spellEnd"/>
      <w:r w:rsidRPr="00BA358B">
        <w:rPr>
          <w:color w:val="1A1A1A"/>
          <w:spacing w:val="1"/>
          <w:szCs w:val="30"/>
        </w:rPr>
        <w:t xml:space="preserve"> райисполкому в строительстве музея под открытым небом – музея партизанского быта на берегу лесного озера </w:t>
      </w:r>
      <w:proofErr w:type="spellStart"/>
      <w:r w:rsidRPr="00BA358B">
        <w:rPr>
          <w:color w:val="1A1A1A"/>
          <w:spacing w:val="1"/>
          <w:szCs w:val="30"/>
        </w:rPr>
        <w:t>Деражно</w:t>
      </w:r>
      <w:proofErr w:type="spellEnd"/>
      <w:r w:rsidRPr="00BA358B">
        <w:rPr>
          <w:color w:val="1A1A1A"/>
          <w:spacing w:val="1"/>
          <w:szCs w:val="30"/>
        </w:rPr>
        <w:t xml:space="preserve">, где зимой 1942/43гг. дислоцировалась бригада имени </w:t>
      </w:r>
      <w:proofErr w:type="spellStart"/>
      <w:r w:rsidRPr="00BA358B">
        <w:rPr>
          <w:color w:val="1A1A1A"/>
          <w:spacing w:val="1"/>
          <w:szCs w:val="30"/>
        </w:rPr>
        <w:t>К.К.Рокоссовского</w:t>
      </w:r>
      <w:proofErr w:type="spellEnd"/>
      <w:r w:rsidRPr="00BA358B">
        <w:rPr>
          <w:color w:val="1A1A1A"/>
          <w:spacing w:val="1"/>
          <w:szCs w:val="30"/>
        </w:rPr>
        <w:t xml:space="preserve">. Студенты ежегодно проводят звёздные походы по памятным </w:t>
      </w:r>
      <w:proofErr w:type="spellStart"/>
      <w:r w:rsidRPr="00BA358B">
        <w:rPr>
          <w:color w:val="1A1A1A"/>
          <w:spacing w:val="1"/>
          <w:szCs w:val="30"/>
        </w:rPr>
        <w:t>машеровским</w:t>
      </w:r>
      <w:proofErr w:type="spellEnd"/>
      <w:r w:rsidRPr="00BA358B">
        <w:rPr>
          <w:color w:val="1A1A1A"/>
          <w:spacing w:val="1"/>
          <w:szCs w:val="30"/>
        </w:rPr>
        <w:t xml:space="preserve"> местам.</w:t>
      </w:r>
    </w:p>
    <w:p w:rsidR="00BA358B" w:rsidRPr="00BA358B" w:rsidRDefault="00BA358B" w:rsidP="00BA358B">
      <w:pPr>
        <w:widowControl/>
        <w:shd w:val="clear" w:color="auto" w:fill="FFFFFF"/>
        <w:autoSpaceDE/>
        <w:autoSpaceDN/>
        <w:adjustRightInd/>
        <w:ind w:firstLine="709"/>
        <w:rPr>
          <w:color w:val="1A1A1A"/>
          <w:spacing w:val="1"/>
          <w:szCs w:val="30"/>
        </w:rPr>
      </w:pPr>
      <w:r w:rsidRPr="00BA358B">
        <w:rPr>
          <w:color w:val="1A1A1A"/>
          <w:spacing w:val="1"/>
          <w:szCs w:val="30"/>
        </w:rPr>
        <w:lastRenderedPageBreak/>
        <w:t xml:space="preserve">К 85-летию со дня его рождения Витебским областным исполнительным комитетом и учреждением образования "Витебский государственный университет" издана книга воспоминаний о </w:t>
      </w:r>
      <w:proofErr w:type="spellStart"/>
      <w:r w:rsidRPr="00BA358B">
        <w:rPr>
          <w:color w:val="1A1A1A"/>
          <w:spacing w:val="1"/>
          <w:szCs w:val="30"/>
        </w:rPr>
        <w:t>П.М.Машерове</w:t>
      </w:r>
      <w:proofErr w:type="spellEnd"/>
      <w:r w:rsidRPr="00BA358B">
        <w:rPr>
          <w:color w:val="1A1A1A"/>
          <w:spacing w:val="1"/>
          <w:szCs w:val="30"/>
        </w:rPr>
        <w:t xml:space="preserve"> "Не говори с тоской, их нет…". В ней повествуется о детстве, юности, студенческих буднях, подпольной и партизанской борьбе во время фашистской оккупации, партийной и советской работе П.М. </w:t>
      </w:r>
      <w:proofErr w:type="spellStart"/>
      <w:r w:rsidRPr="00BA358B">
        <w:rPr>
          <w:color w:val="1A1A1A"/>
          <w:spacing w:val="1"/>
          <w:szCs w:val="30"/>
        </w:rPr>
        <w:t>Машерова</w:t>
      </w:r>
      <w:proofErr w:type="spellEnd"/>
      <w:r w:rsidRPr="00BA358B">
        <w:rPr>
          <w:color w:val="1A1A1A"/>
          <w:spacing w:val="1"/>
          <w:szCs w:val="30"/>
        </w:rPr>
        <w:t xml:space="preserve"> рассказывают его родные и близкие, одноклассники и однокурсники, ученики и учителя, товарищи по подполью и партизанскому движению, соратники по комсомольской, партийной и советской работе.</w:t>
      </w:r>
    </w:p>
    <w:p w:rsidR="00BA358B" w:rsidRPr="00BA358B" w:rsidRDefault="00BA358B" w:rsidP="00BA358B">
      <w:pPr>
        <w:widowControl/>
        <w:shd w:val="clear" w:color="auto" w:fill="FFFFFF"/>
        <w:autoSpaceDE/>
        <w:autoSpaceDN/>
        <w:adjustRightInd/>
        <w:ind w:firstLine="709"/>
        <w:rPr>
          <w:color w:val="1A1A1A"/>
          <w:spacing w:val="1"/>
          <w:szCs w:val="30"/>
        </w:rPr>
      </w:pPr>
      <w:r w:rsidRPr="00BA358B">
        <w:rPr>
          <w:b/>
          <w:bCs/>
          <w:color w:val="1A1A1A"/>
          <w:spacing w:val="1"/>
          <w:szCs w:val="30"/>
        </w:rPr>
        <w:t>* * *</w:t>
      </w:r>
    </w:p>
    <w:p w:rsidR="00BA358B" w:rsidRPr="00BA358B" w:rsidRDefault="00BA358B" w:rsidP="00BA358B">
      <w:pPr>
        <w:widowControl/>
        <w:shd w:val="clear" w:color="auto" w:fill="FFFFFF"/>
        <w:autoSpaceDE/>
        <w:autoSpaceDN/>
        <w:adjustRightInd/>
        <w:ind w:firstLine="709"/>
        <w:rPr>
          <w:color w:val="1A1A1A"/>
          <w:spacing w:val="1"/>
          <w:szCs w:val="30"/>
        </w:rPr>
      </w:pPr>
      <w:r w:rsidRPr="00BA358B">
        <w:rPr>
          <w:color w:val="1A1A1A"/>
          <w:spacing w:val="1"/>
          <w:szCs w:val="30"/>
        </w:rPr>
        <w:t xml:space="preserve">Петр </w:t>
      </w:r>
      <w:proofErr w:type="spellStart"/>
      <w:r w:rsidRPr="00BA358B">
        <w:rPr>
          <w:color w:val="1A1A1A"/>
          <w:spacing w:val="1"/>
          <w:szCs w:val="30"/>
        </w:rPr>
        <w:t>Миронович</w:t>
      </w:r>
      <w:proofErr w:type="spellEnd"/>
      <w:r w:rsidRPr="00BA358B">
        <w:rPr>
          <w:color w:val="1A1A1A"/>
          <w:spacing w:val="1"/>
          <w:szCs w:val="30"/>
        </w:rPr>
        <w:t xml:space="preserve"> </w:t>
      </w:r>
      <w:proofErr w:type="spellStart"/>
      <w:r w:rsidRPr="00BA358B">
        <w:rPr>
          <w:color w:val="1A1A1A"/>
          <w:spacing w:val="1"/>
          <w:szCs w:val="30"/>
        </w:rPr>
        <w:t>Машеров</w:t>
      </w:r>
      <w:proofErr w:type="spellEnd"/>
      <w:r w:rsidRPr="00BA358B">
        <w:rPr>
          <w:color w:val="1A1A1A"/>
          <w:spacing w:val="1"/>
          <w:szCs w:val="30"/>
        </w:rPr>
        <w:t xml:space="preserve"> с юных комсомольских лет и в течение всей жизни был исключительно яркой и целеустремленной личностью с активной жизненной позицией. Руководящие кадры, да и все люди Белоруссии видели в нем не большого начальника, а более зрелого, умного и талантливого товарища, с которым всегда хотелось поделиться и радостями, и горестями, получить справедливую оценку и, если требовалось, помощь.</w:t>
      </w:r>
    </w:p>
    <w:p w:rsidR="00BA358B" w:rsidRPr="00BA358B" w:rsidRDefault="00BA358B" w:rsidP="00BA358B">
      <w:pPr>
        <w:widowControl/>
        <w:shd w:val="clear" w:color="auto" w:fill="FFFFFF"/>
        <w:autoSpaceDE/>
        <w:autoSpaceDN/>
        <w:adjustRightInd/>
        <w:ind w:firstLine="709"/>
        <w:rPr>
          <w:color w:val="1A1A1A"/>
          <w:spacing w:val="1"/>
          <w:szCs w:val="30"/>
        </w:rPr>
      </w:pPr>
      <w:proofErr w:type="spellStart"/>
      <w:r w:rsidRPr="00BA358B">
        <w:rPr>
          <w:color w:val="1A1A1A"/>
          <w:spacing w:val="1"/>
          <w:szCs w:val="30"/>
        </w:rPr>
        <w:t>П.М.Машеров</w:t>
      </w:r>
      <w:proofErr w:type="spellEnd"/>
      <w:r w:rsidRPr="00BA358B">
        <w:rPr>
          <w:color w:val="1A1A1A"/>
          <w:spacing w:val="1"/>
          <w:szCs w:val="30"/>
        </w:rPr>
        <w:t>, наш славный земляк, постоянно уделял внимание вопросам экономического и культурного развития Витебской области. Он отлично знал, что природно-климатические условия Витебщины значительно хуже, чем в других областях, что фашистская оккупация нанесла нашей земле тяжелый урон. Он стремился и личным влиянием, и добрым словом, и критикой, принципиальной требовательностью, и активной поддержкой добрых начинаний, и различного рода мерами по укреплению материально-технической базы отраслей народно-хозяйственного комплекса, науки и культуры добиваться, чтобы область занимала достойное место в республике. Об этом многие жители Витебщины хорошо знают, а молодые люди узнают из тех живых воспоминаний о нашем земляке, руководителе, старшем товарище и друге.</w:t>
      </w:r>
    </w:p>
    <w:p w:rsidR="00BA358B" w:rsidRPr="00BA358B" w:rsidRDefault="00BA358B" w:rsidP="00BA358B">
      <w:pPr>
        <w:widowControl/>
        <w:shd w:val="clear" w:color="auto" w:fill="FFFFFF"/>
        <w:autoSpaceDE/>
        <w:autoSpaceDN/>
        <w:adjustRightInd/>
        <w:ind w:firstLine="709"/>
        <w:rPr>
          <w:color w:val="1A1A1A"/>
          <w:spacing w:val="1"/>
          <w:szCs w:val="30"/>
        </w:rPr>
      </w:pPr>
      <w:r w:rsidRPr="00BA358B">
        <w:rPr>
          <w:color w:val="1A1A1A"/>
          <w:spacing w:val="1"/>
          <w:szCs w:val="30"/>
        </w:rPr>
        <w:t xml:space="preserve">Петр </w:t>
      </w:r>
      <w:proofErr w:type="spellStart"/>
      <w:r w:rsidRPr="00BA358B">
        <w:rPr>
          <w:color w:val="1A1A1A"/>
          <w:spacing w:val="1"/>
          <w:szCs w:val="30"/>
        </w:rPr>
        <w:t>Миронович</w:t>
      </w:r>
      <w:proofErr w:type="spellEnd"/>
      <w:r w:rsidRPr="00BA358B">
        <w:rPr>
          <w:color w:val="1A1A1A"/>
          <w:spacing w:val="1"/>
          <w:szCs w:val="30"/>
        </w:rPr>
        <w:t xml:space="preserve"> безмерно любил родную Белоруссию и белорусский народ, гордился его героическими подвигами, делал все для того, чтобы высокими темпами развивались экономика и культура, повышалось материальное благосостояние трудящихся. И народ Белоруссии платил ему такой же любовью и активно поддерживал, претворял в жизнь все его начинания.</w:t>
      </w:r>
    </w:p>
    <w:p w:rsidR="00BA358B" w:rsidRPr="00BA358B" w:rsidRDefault="00BA358B" w:rsidP="00BA358B">
      <w:pPr>
        <w:widowControl/>
        <w:shd w:val="clear" w:color="auto" w:fill="FFFFFF"/>
        <w:autoSpaceDE/>
        <w:autoSpaceDN/>
        <w:adjustRightInd/>
        <w:ind w:firstLine="709"/>
        <w:rPr>
          <w:color w:val="1A1A1A"/>
          <w:spacing w:val="1"/>
          <w:szCs w:val="30"/>
        </w:rPr>
      </w:pPr>
      <w:r w:rsidRPr="00BA358B">
        <w:rPr>
          <w:color w:val="1A1A1A"/>
          <w:spacing w:val="1"/>
          <w:szCs w:val="30"/>
        </w:rPr>
        <w:t xml:space="preserve">Отмечая юбилейную годовщину, можно сказать, что слава, его доброе имя выдержали испытание временем, и образ </w:t>
      </w:r>
      <w:proofErr w:type="spellStart"/>
      <w:r w:rsidRPr="00BA358B">
        <w:rPr>
          <w:color w:val="1A1A1A"/>
          <w:spacing w:val="1"/>
          <w:szCs w:val="30"/>
        </w:rPr>
        <w:t>Машерова</w:t>
      </w:r>
      <w:proofErr w:type="spellEnd"/>
      <w:r w:rsidRPr="00BA358B">
        <w:rPr>
          <w:color w:val="1A1A1A"/>
          <w:spacing w:val="1"/>
          <w:szCs w:val="30"/>
        </w:rPr>
        <w:t xml:space="preserve"> будет долго храниться в сознании белорусского народа.</w:t>
      </w:r>
    </w:p>
    <w:p w:rsidR="00BA358B" w:rsidRPr="00BA358B" w:rsidRDefault="00BA358B" w:rsidP="00BA358B">
      <w:pPr>
        <w:widowControl/>
        <w:shd w:val="clear" w:color="auto" w:fill="FFFFFF"/>
        <w:autoSpaceDE/>
        <w:autoSpaceDN/>
        <w:adjustRightInd/>
        <w:ind w:firstLine="709"/>
        <w:rPr>
          <w:color w:val="1A1A1A"/>
          <w:spacing w:val="1"/>
          <w:szCs w:val="30"/>
        </w:rPr>
      </w:pPr>
      <w:r w:rsidRPr="00BA358B">
        <w:rPr>
          <w:color w:val="1A1A1A"/>
          <w:spacing w:val="1"/>
          <w:szCs w:val="30"/>
        </w:rPr>
        <w:t> </w:t>
      </w:r>
    </w:p>
    <w:p w:rsidR="00F22983" w:rsidRPr="00BA358B" w:rsidRDefault="00F22983" w:rsidP="00BA358B">
      <w:pPr>
        <w:ind w:firstLine="709"/>
        <w:rPr>
          <w:szCs w:val="30"/>
        </w:rPr>
      </w:pPr>
    </w:p>
    <w:sectPr w:rsidR="00F22983" w:rsidRPr="00BA358B" w:rsidSect="004B6C03">
      <w:headerReference w:type="default" r:id="rId7"/>
      <w:pgSz w:w="11907" w:h="16840" w:code="9"/>
      <w:pgMar w:top="1134" w:right="567" w:bottom="1134" w:left="1701" w:header="397" w:footer="397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604" w:rsidRDefault="00137604" w:rsidP="004B6C03">
      <w:r>
        <w:separator/>
      </w:r>
    </w:p>
  </w:endnote>
  <w:endnote w:type="continuationSeparator" w:id="0">
    <w:p w:rsidR="00137604" w:rsidRDefault="00137604" w:rsidP="004B6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604" w:rsidRDefault="00137604" w:rsidP="004B6C03">
      <w:r>
        <w:separator/>
      </w:r>
    </w:p>
  </w:footnote>
  <w:footnote w:type="continuationSeparator" w:id="0">
    <w:p w:rsidR="00137604" w:rsidRDefault="00137604" w:rsidP="004B6C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8029007"/>
      <w:docPartObj>
        <w:docPartGallery w:val="Page Numbers (Top of Page)"/>
        <w:docPartUnique/>
      </w:docPartObj>
    </w:sdtPr>
    <w:sdtContent>
      <w:p w:rsidR="004B6C03" w:rsidRDefault="004B6C0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46AF">
          <w:rPr>
            <w:noProof/>
          </w:rPr>
          <w:t>5</w:t>
        </w:r>
        <w:r>
          <w:fldChar w:fldCharType="end"/>
        </w:r>
      </w:p>
    </w:sdtContent>
  </w:sdt>
  <w:p w:rsidR="004B6C03" w:rsidRDefault="004B6C0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9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58B"/>
    <w:rsid w:val="00137604"/>
    <w:rsid w:val="001530D8"/>
    <w:rsid w:val="004566BB"/>
    <w:rsid w:val="004B6C03"/>
    <w:rsid w:val="00B161AD"/>
    <w:rsid w:val="00BA358B"/>
    <w:rsid w:val="00CB0A05"/>
    <w:rsid w:val="00CB2B99"/>
    <w:rsid w:val="00F22983"/>
    <w:rsid w:val="00F9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A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358B"/>
    <w:pPr>
      <w:widowControl/>
      <w:autoSpaceDE/>
      <w:autoSpaceDN/>
      <w:adjustRightInd/>
      <w:spacing w:before="100" w:beforeAutospacing="1" w:after="100" w:afterAutospacing="1"/>
      <w:jc w:val="left"/>
    </w:pPr>
    <w:rPr>
      <w:sz w:val="24"/>
      <w:szCs w:val="24"/>
    </w:rPr>
  </w:style>
  <w:style w:type="character" w:styleId="a4">
    <w:name w:val="Strong"/>
    <w:basedOn w:val="a0"/>
    <w:uiPriority w:val="22"/>
    <w:qFormat/>
    <w:rsid w:val="00BA358B"/>
    <w:rPr>
      <w:b/>
      <w:bCs/>
    </w:rPr>
  </w:style>
  <w:style w:type="paragraph" w:styleId="a5">
    <w:name w:val="header"/>
    <w:basedOn w:val="a"/>
    <w:link w:val="a6"/>
    <w:uiPriority w:val="99"/>
    <w:unhideWhenUsed/>
    <w:rsid w:val="004B6C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B6C03"/>
    <w:rPr>
      <w:rFonts w:ascii="Times New Roman" w:hAnsi="Times New Roman" w:cs="Times New Roman"/>
      <w:sz w:val="3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B6C0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B6C03"/>
    <w:rPr>
      <w:rFonts w:ascii="Times New Roman" w:hAnsi="Times New Roman" w:cs="Times New Roman"/>
      <w:sz w:val="3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A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358B"/>
    <w:pPr>
      <w:widowControl/>
      <w:autoSpaceDE/>
      <w:autoSpaceDN/>
      <w:adjustRightInd/>
      <w:spacing w:before="100" w:beforeAutospacing="1" w:after="100" w:afterAutospacing="1"/>
      <w:jc w:val="left"/>
    </w:pPr>
    <w:rPr>
      <w:sz w:val="24"/>
      <w:szCs w:val="24"/>
    </w:rPr>
  </w:style>
  <w:style w:type="character" w:styleId="a4">
    <w:name w:val="Strong"/>
    <w:basedOn w:val="a0"/>
    <w:uiPriority w:val="22"/>
    <w:qFormat/>
    <w:rsid w:val="00BA358B"/>
    <w:rPr>
      <w:b/>
      <w:bCs/>
    </w:rPr>
  </w:style>
  <w:style w:type="paragraph" w:styleId="a5">
    <w:name w:val="header"/>
    <w:basedOn w:val="a"/>
    <w:link w:val="a6"/>
    <w:uiPriority w:val="99"/>
    <w:unhideWhenUsed/>
    <w:rsid w:val="004B6C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B6C03"/>
    <w:rPr>
      <w:rFonts w:ascii="Times New Roman" w:hAnsi="Times New Roman" w:cs="Times New Roman"/>
      <w:sz w:val="3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B6C0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B6C03"/>
    <w:rPr>
      <w:rFonts w:ascii="Times New Roman" w:hAnsi="Times New Roman" w:cs="Times New Roman"/>
      <w:sz w:val="3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7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2807</Words>
  <Characters>16006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2023-02-13T07:01:00Z</dcterms:created>
  <dcterms:modified xsi:type="dcterms:W3CDTF">2023-02-13T07:26:00Z</dcterms:modified>
</cp:coreProperties>
</file>