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7C" w:rsidRDefault="00D77FF7" w:rsidP="00D77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2">
        <w:rPr>
          <w:rFonts w:ascii="Times New Roman" w:hAnsi="Times New Roman" w:cs="Times New Roman"/>
          <w:b/>
          <w:sz w:val="28"/>
          <w:szCs w:val="28"/>
        </w:rPr>
        <w:t xml:space="preserve">Структура и сотрудники </w:t>
      </w:r>
      <w:r w:rsidR="00894C7C">
        <w:rPr>
          <w:rFonts w:ascii="Times New Roman" w:hAnsi="Times New Roman" w:cs="Times New Roman"/>
          <w:b/>
          <w:sz w:val="28"/>
          <w:szCs w:val="28"/>
        </w:rPr>
        <w:t>Сектора</w:t>
      </w:r>
      <w:r w:rsidRPr="008D5242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</w:p>
    <w:p w:rsidR="00B877EE" w:rsidRPr="008D5242" w:rsidRDefault="00D77FF7" w:rsidP="00D77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2">
        <w:rPr>
          <w:rFonts w:ascii="Times New Roman" w:hAnsi="Times New Roman" w:cs="Times New Roman"/>
          <w:b/>
          <w:sz w:val="28"/>
          <w:szCs w:val="28"/>
        </w:rPr>
        <w:t>Сенненского районного исполнительного комитета</w:t>
      </w:r>
    </w:p>
    <w:tbl>
      <w:tblPr>
        <w:tblpPr w:leftFromText="180" w:rightFromText="180" w:vertAnchor="text" w:horzAnchor="margin" w:tblpX="-210" w:tblpY="4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402"/>
        <w:gridCol w:w="2835"/>
      </w:tblGrid>
      <w:tr w:rsidR="00D77FF7" w:rsidRPr="008D5242" w:rsidTr="008D5242">
        <w:trPr>
          <w:trHeight w:val="480"/>
        </w:trPr>
        <w:tc>
          <w:tcPr>
            <w:tcW w:w="10314" w:type="dxa"/>
            <w:gridSpan w:val="3"/>
          </w:tcPr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Руководство отдела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894C7C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402" w:type="dxa"/>
          </w:tcPr>
          <w:p w:rsidR="000F1A08" w:rsidRDefault="000F1A08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Шлык</w:t>
            </w:r>
          </w:p>
          <w:p w:rsidR="00D77FF7" w:rsidRPr="008D5242" w:rsidRDefault="00894C7C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Николаевич</w:t>
            </w:r>
          </w:p>
        </w:tc>
        <w:tc>
          <w:tcPr>
            <w:tcW w:w="2835" w:type="dxa"/>
          </w:tcPr>
          <w:p w:rsidR="00D77FF7" w:rsidRPr="008D5242" w:rsidRDefault="00894C7C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5 58 40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894C7C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</w:t>
            </w:r>
          </w:p>
        </w:tc>
        <w:tc>
          <w:tcPr>
            <w:tcW w:w="3402" w:type="dxa"/>
          </w:tcPr>
          <w:p w:rsidR="000F1A08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Погарельская</w:t>
            </w:r>
            <w:proofErr w:type="spellEnd"/>
          </w:p>
          <w:p w:rsidR="00D77FF7" w:rsidRPr="008D5242" w:rsidRDefault="00D77FF7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Степановна</w:t>
            </w:r>
          </w:p>
        </w:tc>
        <w:tc>
          <w:tcPr>
            <w:tcW w:w="2835" w:type="dxa"/>
          </w:tcPr>
          <w:p w:rsidR="00D77FF7" w:rsidRPr="008D5242" w:rsidRDefault="00894C7C" w:rsidP="000F1A0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 89 (тел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акс)</w:t>
            </w:r>
          </w:p>
        </w:tc>
      </w:tr>
      <w:tr w:rsidR="00965ECE" w:rsidRPr="008D5242" w:rsidTr="008D5242">
        <w:trPr>
          <w:trHeight w:val="669"/>
        </w:trPr>
        <w:tc>
          <w:tcPr>
            <w:tcW w:w="10314" w:type="dxa"/>
            <w:gridSpan w:val="3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</w:t>
            </w:r>
            <w:r w:rsidR="000F1A08">
              <w:rPr>
                <w:rFonts w:ascii="Times New Roman" w:hAnsi="Times New Roman" w:cs="Times New Roman"/>
                <w:b/>
                <w:sz w:val="28"/>
                <w:szCs w:val="28"/>
              </w:rPr>
              <w:t>во  структурных подразделений</w:t>
            </w:r>
            <w:bookmarkStart w:id="0" w:name="_GoBack"/>
            <w:bookmarkEnd w:id="0"/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историко-краеведческий музей“</w:t>
            </w:r>
          </w:p>
        </w:tc>
        <w:tc>
          <w:tcPr>
            <w:tcW w:w="3402" w:type="dxa"/>
          </w:tcPr>
          <w:p w:rsidR="00D77FF7" w:rsidRPr="008D5242" w:rsidRDefault="000F1A08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Шубко</w:t>
            </w:r>
            <w:proofErr w:type="spellEnd"/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Ива Анатольевна</w:t>
            </w:r>
          </w:p>
        </w:tc>
        <w:tc>
          <w:tcPr>
            <w:tcW w:w="2835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5 44 69</w:t>
            </w:r>
          </w:p>
        </w:tc>
      </w:tr>
      <w:tr w:rsidR="00D77FF7" w:rsidRPr="008D5242" w:rsidTr="00A069EB">
        <w:trPr>
          <w:trHeight w:val="1155"/>
        </w:trPr>
        <w:tc>
          <w:tcPr>
            <w:tcW w:w="4077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”Сенненская централизованная библиотечная система“</w:t>
            </w:r>
          </w:p>
        </w:tc>
        <w:tc>
          <w:tcPr>
            <w:tcW w:w="3402" w:type="dxa"/>
          </w:tcPr>
          <w:p w:rsidR="00D77FF7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Метелица</w:t>
            </w:r>
          </w:p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Елена Игоревна</w:t>
            </w:r>
          </w:p>
        </w:tc>
        <w:tc>
          <w:tcPr>
            <w:tcW w:w="2835" w:type="dxa"/>
          </w:tcPr>
          <w:p w:rsidR="00D77FF7" w:rsidRPr="008D5242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5ECE"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 32 62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культуры ”Сенненский районный центр культуры и народного творчества“</w:t>
            </w:r>
          </w:p>
        </w:tc>
        <w:tc>
          <w:tcPr>
            <w:tcW w:w="3402" w:type="dxa"/>
          </w:tcPr>
          <w:p w:rsidR="001819DB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Молоткова</w:t>
            </w:r>
            <w:proofErr w:type="spellEnd"/>
          </w:p>
          <w:p w:rsidR="00965ECE" w:rsidRPr="008D5242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Евгеньевна</w:t>
            </w:r>
          </w:p>
        </w:tc>
        <w:tc>
          <w:tcPr>
            <w:tcW w:w="2835" w:type="dxa"/>
          </w:tcPr>
          <w:p w:rsidR="00965ECE" w:rsidRPr="008D5242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965ECE" w:rsidRPr="008D52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ECE"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965ECE" w:rsidP="008D524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”Сенненская детская школа искусств“</w:t>
            </w:r>
          </w:p>
        </w:tc>
        <w:tc>
          <w:tcPr>
            <w:tcW w:w="3402" w:type="dxa"/>
          </w:tcPr>
          <w:p w:rsidR="000F1A08" w:rsidRDefault="000F1A08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</w:t>
            </w:r>
          </w:p>
          <w:p w:rsidR="00965ECE" w:rsidRPr="008D5242" w:rsidRDefault="000F1A08" w:rsidP="000F1A08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 </w:t>
            </w:r>
            <w:proofErr w:type="spellStart"/>
            <w:r w:rsidR="00965ECE"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2835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4 16 95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”Богушевская детская школа искусств“</w:t>
            </w:r>
          </w:p>
        </w:tc>
        <w:tc>
          <w:tcPr>
            <w:tcW w:w="3402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Лосенкова</w:t>
            </w:r>
            <w:proofErr w:type="spellEnd"/>
          </w:p>
          <w:p w:rsidR="00B7053A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Светлана </w:t>
            </w:r>
            <w:proofErr w:type="spellStart"/>
            <w:r w:rsidRPr="008D5242">
              <w:rPr>
                <w:rFonts w:ascii="Times New Roman" w:hAnsi="Times New Roman" w:cs="Times New Roman"/>
                <w:b/>
                <w:sz w:val="28"/>
                <w:szCs w:val="28"/>
              </w:rPr>
              <w:t>Рениковна</w:t>
            </w:r>
            <w:proofErr w:type="spellEnd"/>
          </w:p>
        </w:tc>
        <w:tc>
          <w:tcPr>
            <w:tcW w:w="2835" w:type="dxa"/>
          </w:tcPr>
          <w:p w:rsidR="00965ECE" w:rsidRPr="008D5242" w:rsidRDefault="005347E4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5 23 86</w:t>
            </w:r>
          </w:p>
        </w:tc>
      </w:tr>
      <w:tr w:rsidR="00965ECE" w:rsidRPr="008D5242" w:rsidTr="00A069EB">
        <w:trPr>
          <w:trHeight w:val="1155"/>
        </w:trPr>
        <w:tc>
          <w:tcPr>
            <w:tcW w:w="4077" w:type="dxa"/>
          </w:tcPr>
          <w:p w:rsidR="00965ECE" w:rsidRPr="008D5242" w:rsidRDefault="00B7053A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учреждения образования ”</w:t>
            </w:r>
            <w:proofErr w:type="spellStart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>Мошканская</w:t>
            </w:r>
            <w:proofErr w:type="spellEnd"/>
            <w:r w:rsidRPr="008D524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искусств“</w:t>
            </w:r>
          </w:p>
        </w:tc>
        <w:tc>
          <w:tcPr>
            <w:tcW w:w="3402" w:type="dxa"/>
          </w:tcPr>
          <w:p w:rsidR="00B7053A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Асирян</w:t>
            </w:r>
            <w:proofErr w:type="spellEnd"/>
          </w:p>
          <w:p w:rsidR="001819DB" w:rsidRPr="008D5242" w:rsidRDefault="001819DB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2835" w:type="dxa"/>
          </w:tcPr>
          <w:p w:rsidR="00965ECE" w:rsidRPr="008D5242" w:rsidRDefault="00894C7C" w:rsidP="008D5242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5 85 20</w:t>
            </w:r>
          </w:p>
        </w:tc>
      </w:tr>
    </w:tbl>
    <w:p w:rsidR="00D77FF7" w:rsidRPr="008D5242" w:rsidRDefault="00D77FF7" w:rsidP="008D5242">
      <w:pPr>
        <w:pStyle w:val="a3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D77FF7" w:rsidRPr="008D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EC"/>
    <w:rsid w:val="000F1A08"/>
    <w:rsid w:val="001819DB"/>
    <w:rsid w:val="004273CF"/>
    <w:rsid w:val="00495B3D"/>
    <w:rsid w:val="005347E4"/>
    <w:rsid w:val="005D49D3"/>
    <w:rsid w:val="00894C7C"/>
    <w:rsid w:val="008B2677"/>
    <w:rsid w:val="008D5242"/>
    <w:rsid w:val="00915CEC"/>
    <w:rsid w:val="00965ECE"/>
    <w:rsid w:val="00A069EB"/>
    <w:rsid w:val="00B7053A"/>
    <w:rsid w:val="00B877EE"/>
    <w:rsid w:val="00D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2022-02-08T09:20:00Z</dcterms:created>
  <dcterms:modified xsi:type="dcterms:W3CDTF">2023-11-10T09:16:00Z</dcterms:modified>
</cp:coreProperties>
</file>