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DF" w:rsidRDefault="00361F38">
      <w:pPr>
        <w:pStyle w:val="20"/>
        <w:framePr w:w="9504" w:h="14473" w:hRule="exact" w:wrap="none" w:vAnchor="page" w:hAnchor="page" w:x="1647" w:y="1213"/>
        <w:shd w:val="clear" w:color="auto" w:fill="auto"/>
        <w:spacing w:after="0" w:line="283" w:lineRule="exact"/>
        <w:ind w:left="20"/>
      </w:pPr>
      <w:bookmarkStart w:id="0" w:name="_GoBack"/>
      <w:bookmarkEnd w:id="0"/>
      <w:r>
        <w:rPr>
          <w:rStyle w:val="21"/>
        </w:rPr>
        <w:t>ИНФОРМАЦИОННОЕ ПИСЬМО</w:t>
      </w:r>
    </w:p>
    <w:p w:rsidR="00F628DF" w:rsidRDefault="00361F38">
      <w:pPr>
        <w:pStyle w:val="20"/>
        <w:framePr w:w="9504" w:h="14473" w:hRule="exact" w:wrap="none" w:vAnchor="page" w:hAnchor="page" w:x="1647" w:y="1213"/>
        <w:shd w:val="clear" w:color="auto" w:fill="auto"/>
        <w:spacing w:after="310" w:line="283" w:lineRule="exact"/>
        <w:ind w:left="20"/>
      </w:pPr>
      <w:r>
        <w:rPr>
          <w:rStyle w:val="21"/>
        </w:rPr>
        <w:t>о предупреждении несчастных случаев на производстве при</w:t>
      </w:r>
      <w:r>
        <w:rPr>
          <w:rStyle w:val="21"/>
        </w:rPr>
        <w:br/>
        <w:t>выполнении работ по заготовке кормов</w:t>
      </w:r>
    </w:p>
    <w:p w:rsidR="00F628DF" w:rsidRDefault="00361F38">
      <w:pPr>
        <w:pStyle w:val="20"/>
        <w:framePr w:w="9504" w:h="14473" w:hRule="exact" w:wrap="none" w:vAnchor="page" w:hAnchor="page" w:x="1647" w:y="1213"/>
        <w:shd w:val="clear" w:color="auto" w:fill="auto"/>
        <w:spacing w:after="0" w:line="346" w:lineRule="exact"/>
        <w:ind w:firstLine="780"/>
        <w:jc w:val="left"/>
      </w:pPr>
      <w:r>
        <w:rPr>
          <w:rStyle w:val="21"/>
        </w:rPr>
        <w:t>Для проведения работ по заготовке кормов и уборке продукции</w:t>
      </w:r>
      <w:r>
        <w:rPr>
          <w:rStyle w:val="21"/>
        </w:rPr>
        <w:br/>
        <w:t>растениеводства привлекается большое количество техники и людей.</w:t>
      </w:r>
    </w:p>
    <w:p w:rsidR="00F628DF" w:rsidRDefault="00361F38">
      <w:pPr>
        <w:pStyle w:val="20"/>
        <w:framePr w:w="9504" w:h="14473" w:hRule="exact" w:wrap="none" w:vAnchor="page" w:hAnchor="page" w:x="1647" w:y="1213"/>
        <w:shd w:val="clear" w:color="auto" w:fill="auto"/>
        <w:spacing w:after="0" w:line="346" w:lineRule="exact"/>
        <w:ind w:firstLine="780"/>
        <w:jc w:val="both"/>
      </w:pPr>
      <w:r>
        <w:rPr>
          <w:rStyle w:val="21"/>
        </w:rPr>
        <w:t>Указанные работы требуют от должностных лиц четкой</w:t>
      </w:r>
      <w:r>
        <w:rPr>
          <w:rStyle w:val="21"/>
        </w:rPr>
        <w:br/>
        <w:t>организации труда, а от выполняющих их работников точного</w:t>
      </w:r>
      <w:r>
        <w:rPr>
          <w:rStyle w:val="21"/>
        </w:rPr>
        <w:br/>
        <w:t>и строгого соблюдения требований безопасности, трудовой</w:t>
      </w:r>
      <w:r>
        <w:rPr>
          <w:rStyle w:val="21"/>
        </w:rPr>
        <w:br/>
        <w:t>и производственной дисциплины.</w:t>
      </w:r>
    </w:p>
    <w:p w:rsidR="00F628DF" w:rsidRDefault="00361F38">
      <w:pPr>
        <w:pStyle w:val="20"/>
        <w:framePr w:w="9504" w:h="14473" w:hRule="exact" w:wrap="none" w:vAnchor="page" w:hAnchor="page" w:x="1647" w:y="1213"/>
        <w:shd w:val="clear" w:color="auto" w:fill="auto"/>
        <w:spacing w:after="0" w:line="346" w:lineRule="exact"/>
        <w:ind w:firstLine="780"/>
        <w:jc w:val="both"/>
      </w:pPr>
      <w:r>
        <w:rPr>
          <w:rStyle w:val="21"/>
        </w:rPr>
        <w:t>В этой связи перед началом работ по кормозаготовке Департамент</w:t>
      </w:r>
      <w:r>
        <w:rPr>
          <w:rStyle w:val="21"/>
        </w:rPr>
        <w:br/>
        <w:t>государственной инспекции труда Министерства труда и социальной</w:t>
      </w:r>
      <w:r>
        <w:rPr>
          <w:rStyle w:val="21"/>
        </w:rPr>
        <w:br/>
        <w:t>защиты считает необходимым напомнить об обстоятельствах</w:t>
      </w:r>
      <w:r>
        <w:rPr>
          <w:rStyle w:val="21"/>
        </w:rPr>
        <w:br/>
        <w:t>и причинах отдельных несчастных случаев с тяжелыми последствиями,</w:t>
      </w:r>
      <w:r>
        <w:rPr>
          <w:rStyle w:val="21"/>
        </w:rPr>
        <w:br/>
        <w:t>происшедших на производстве при их проведении в 2022 году.</w:t>
      </w:r>
    </w:p>
    <w:p w:rsidR="00F628DF" w:rsidRDefault="00361F38">
      <w:pPr>
        <w:pStyle w:val="20"/>
        <w:framePr w:w="9504" w:h="14473" w:hRule="exact" w:wrap="none" w:vAnchor="page" w:hAnchor="page" w:x="1647" w:y="1213"/>
        <w:shd w:val="clear" w:color="auto" w:fill="auto"/>
        <w:spacing w:after="0" w:line="346" w:lineRule="exact"/>
        <w:ind w:firstLine="780"/>
        <w:jc w:val="both"/>
      </w:pPr>
      <w:r>
        <w:rPr>
          <w:rStyle w:val="21"/>
        </w:rPr>
        <w:t>Так, несчастный случай, приведший к тяжелой производственной</w:t>
      </w:r>
      <w:r>
        <w:rPr>
          <w:rStyle w:val="21"/>
        </w:rPr>
        <w:br/>
        <w:t>травме, произошел 16 июля 2022 г</w:t>
      </w:r>
      <w:r w:rsidR="00A84987">
        <w:rPr>
          <w:rStyle w:val="21"/>
        </w:rPr>
        <w:t>ода</w:t>
      </w:r>
      <w:r>
        <w:rPr>
          <w:rStyle w:val="21"/>
        </w:rPr>
        <w:t xml:space="preserve"> с трактористом-машинистом</w:t>
      </w:r>
      <w:r>
        <w:rPr>
          <w:rStyle w:val="21"/>
        </w:rPr>
        <w:br/>
        <w:t>сельскохозяйственного производства ОАО «ПтичьАгро» Петриковского</w:t>
      </w:r>
      <w:r>
        <w:rPr>
          <w:rStyle w:val="21"/>
        </w:rPr>
        <w:br/>
        <w:t>района Гомельской области.</w:t>
      </w:r>
    </w:p>
    <w:p w:rsidR="00F628DF" w:rsidRDefault="00361F38">
      <w:pPr>
        <w:pStyle w:val="20"/>
        <w:framePr w:w="9504" w:h="14473" w:hRule="exact" w:wrap="none" w:vAnchor="page" w:hAnchor="page" w:x="1647" w:y="1213"/>
        <w:shd w:val="clear" w:color="auto" w:fill="auto"/>
        <w:spacing w:after="0" w:line="346" w:lineRule="exact"/>
        <w:ind w:firstLine="780"/>
        <w:jc w:val="both"/>
      </w:pPr>
      <w:r>
        <w:rPr>
          <w:rStyle w:val="21"/>
        </w:rPr>
        <w:t>В этот день заготовка кормов в поле «Урочище Краснуха»</w:t>
      </w:r>
      <w:r>
        <w:rPr>
          <w:rStyle w:val="21"/>
        </w:rPr>
        <w:br/>
        <w:t>осуществлялась комплексом КВК-800 с одновременной загрузкой</w:t>
      </w:r>
      <w:r>
        <w:rPr>
          <w:rStyle w:val="21"/>
        </w:rPr>
        <w:br/>
        <w:t>в кузов транспортного средства. Около 10.00 к комплексу КВК-800</w:t>
      </w:r>
      <w:r>
        <w:rPr>
          <w:rStyle w:val="21"/>
        </w:rPr>
        <w:br/>
        <w:t>под загрузку подъехал трактор МТЗ с прицепом. В процессе заготовки</w:t>
      </w:r>
      <w:r>
        <w:rPr>
          <w:rStyle w:val="21"/>
        </w:rPr>
        <w:br/>
        <w:t>кормов трактор застрял в грязи и не мог самостоятельно выехать.</w:t>
      </w:r>
      <w:r>
        <w:rPr>
          <w:rStyle w:val="21"/>
        </w:rPr>
        <w:br/>
        <w:t>Тракторист-машинист комплекса КВК-800 начал движение задним</w:t>
      </w:r>
      <w:r>
        <w:rPr>
          <w:rStyle w:val="21"/>
        </w:rPr>
        <w:br/>
        <w:t>ходом к застрявшему трактору, чтобы вытянуть его. В этот момент</w:t>
      </w:r>
      <w:r>
        <w:rPr>
          <w:rStyle w:val="21"/>
        </w:rPr>
        <w:br/>
        <w:t>тракторист-машинист МТЗ направился к передней части своего</w:t>
      </w:r>
      <w:r>
        <w:rPr>
          <w:rStyle w:val="21"/>
        </w:rPr>
        <w:br/>
        <w:t>трактора и был зажат между бампером комплекса КВК-800</w:t>
      </w:r>
      <w:r>
        <w:rPr>
          <w:rStyle w:val="21"/>
        </w:rPr>
        <w:br/>
        <w:t>и противовесами трактора, в результате чего получил перелом правого</w:t>
      </w:r>
      <w:r>
        <w:rPr>
          <w:rStyle w:val="21"/>
        </w:rPr>
        <w:br/>
        <w:t>бедра.</w:t>
      </w:r>
    </w:p>
    <w:p w:rsidR="00F628DF" w:rsidRDefault="00361F38">
      <w:pPr>
        <w:pStyle w:val="20"/>
        <w:framePr w:w="9504" w:h="14473" w:hRule="exact" w:wrap="none" w:vAnchor="page" w:hAnchor="page" w:x="1647" w:y="1213"/>
        <w:shd w:val="clear" w:color="auto" w:fill="auto"/>
        <w:spacing w:after="0" w:line="346" w:lineRule="exact"/>
        <w:ind w:firstLine="780"/>
        <w:jc w:val="both"/>
      </w:pPr>
      <w:r>
        <w:rPr>
          <w:rStyle w:val="21"/>
        </w:rPr>
        <w:t>Причиной несчастного случая явилось нарушение обоими</w:t>
      </w:r>
      <w:r>
        <w:rPr>
          <w:rStyle w:val="21"/>
        </w:rPr>
        <w:br/>
        <w:t>трактористами-машинистами требований инструкции по охране труда</w:t>
      </w:r>
      <w:r>
        <w:rPr>
          <w:rStyle w:val="21"/>
        </w:rPr>
        <w:br/>
        <w:t>при движении задним ходом.</w:t>
      </w:r>
    </w:p>
    <w:p w:rsidR="00F628DF" w:rsidRDefault="00361F38" w:rsidP="00B555EF">
      <w:pPr>
        <w:pStyle w:val="20"/>
        <w:framePr w:w="9504" w:h="14473" w:hRule="exact" w:wrap="none" w:vAnchor="page" w:hAnchor="page" w:x="1647" w:y="1213"/>
        <w:shd w:val="clear" w:color="auto" w:fill="auto"/>
        <w:tabs>
          <w:tab w:val="left" w:pos="3725"/>
          <w:tab w:val="left" w:pos="7622"/>
        </w:tabs>
        <w:spacing w:after="0" w:line="346" w:lineRule="exact"/>
        <w:ind w:firstLine="780"/>
        <w:jc w:val="both"/>
      </w:pPr>
      <w:r>
        <w:rPr>
          <w:rStyle w:val="21"/>
        </w:rPr>
        <w:t>30 июля 2022 г</w:t>
      </w:r>
      <w:r w:rsidR="00B555EF">
        <w:rPr>
          <w:rStyle w:val="21"/>
        </w:rPr>
        <w:t>ода</w:t>
      </w:r>
      <w:r>
        <w:rPr>
          <w:rStyle w:val="21"/>
        </w:rPr>
        <w:t xml:space="preserve"> тяжелую производственную травму получил</w:t>
      </w:r>
      <w:r>
        <w:rPr>
          <w:rStyle w:val="21"/>
        </w:rPr>
        <w:br/>
        <w:t>тракторист-машинистсельскохозяйственногопроизводстваОАО «Оснежицкое» Пинского района Брестской области.</w:t>
      </w:r>
    </w:p>
    <w:p w:rsidR="00F628DF" w:rsidRDefault="00361F38">
      <w:pPr>
        <w:pStyle w:val="20"/>
        <w:framePr w:w="9504" w:h="14473" w:hRule="exact" w:wrap="none" w:vAnchor="page" w:hAnchor="page" w:x="1647" w:y="1213"/>
        <w:shd w:val="clear" w:color="auto" w:fill="auto"/>
        <w:spacing w:after="0" w:line="346" w:lineRule="exact"/>
        <w:ind w:firstLine="780"/>
        <w:jc w:val="both"/>
      </w:pPr>
      <w:r>
        <w:rPr>
          <w:rStyle w:val="21"/>
        </w:rPr>
        <w:t>Выполняя работы по заготовке кормов, потерпевший заметил,</w:t>
      </w:r>
      <w:r>
        <w:rPr>
          <w:rStyle w:val="21"/>
        </w:rPr>
        <w:br/>
        <w:t>что произошла поломка подшипника ступицы управляемого опорного</w:t>
      </w:r>
      <w:r>
        <w:rPr>
          <w:rStyle w:val="21"/>
        </w:rPr>
        <w:br/>
        <w:t>колеса граблей. Не сообщив должностным лицам страхователя</w:t>
      </w:r>
      <w:r>
        <w:rPr>
          <w:rStyle w:val="21"/>
        </w:rPr>
        <w:br/>
        <w:t>о возникшей ситуации он, не используя выданные страхователем</w:t>
      </w:r>
      <w:r>
        <w:rPr>
          <w:rStyle w:val="21"/>
        </w:rPr>
        <w:br/>
        <w:t>защитные очки и специальные приспособления (съемники), решил</w:t>
      </w:r>
      <w:r>
        <w:rPr>
          <w:rStyle w:val="21"/>
        </w:rPr>
        <w:br/>
        <w:t>самостоятельно устранить неисправность и выпрессовать подшипник</w:t>
      </w:r>
    </w:p>
    <w:p w:rsidR="00F628DF" w:rsidRDefault="00F628DF">
      <w:pPr>
        <w:rPr>
          <w:sz w:val="2"/>
          <w:szCs w:val="2"/>
        </w:rPr>
        <w:sectPr w:rsidR="00F628D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28DF" w:rsidRDefault="00361F38">
      <w:pPr>
        <w:pStyle w:val="20"/>
        <w:framePr w:w="9466" w:h="14309" w:hRule="exact" w:wrap="none" w:vAnchor="page" w:hAnchor="page" w:x="1666" w:y="1379"/>
        <w:shd w:val="clear" w:color="auto" w:fill="auto"/>
        <w:spacing w:after="0" w:line="346" w:lineRule="exact"/>
        <w:jc w:val="both"/>
      </w:pPr>
      <w:r>
        <w:rPr>
          <w:rStyle w:val="21"/>
        </w:rPr>
        <w:lastRenderedPageBreak/>
        <w:t>при помощи молотка и зубила. При очередном ударе молотком</w:t>
      </w:r>
      <w:r>
        <w:rPr>
          <w:rStyle w:val="21"/>
        </w:rPr>
        <w:br/>
        <w:t>по зубилу тракторист-машинист был травмирован отлетевшим</w:t>
      </w:r>
      <w:r>
        <w:rPr>
          <w:rStyle w:val="21"/>
        </w:rPr>
        <w:br/>
        <w:t>осколком подшипника.</w:t>
      </w:r>
    </w:p>
    <w:p w:rsidR="00F628DF" w:rsidRDefault="00361F38">
      <w:pPr>
        <w:pStyle w:val="20"/>
        <w:framePr w:w="9466" w:h="14309" w:hRule="exact" w:wrap="none" w:vAnchor="page" w:hAnchor="page" w:x="1666" w:y="1379"/>
        <w:shd w:val="clear" w:color="auto" w:fill="auto"/>
        <w:spacing w:after="0" w:line="346" w:lineRule="exact"/>
        <w:ind w:firstLine="760"/>
        <w:jc w:val="both"/>
      </w:pPr>
      <w:r>
        <w:rPr>
          <w:rStyle w:val="21"/>
        </w:rPr>
        <w:t>20 сентября 2022 г</w:t>
      </w:r>
      <w:r w:rsidR="00915738">
        <w:rPr>
          <w:rStyle w:val="21"/>
        </w:rPr>
        <w:t>ода</w:t>
      </w:r>
      <w:r>
        <w:rPr>
          <w:rStyle w:val="21"/>
        </w:rPr>
        <w:t xml:space="preserve"> тракторист-машинист сельскохозяйственного</w:t>
      </w:r>
      <w:r>
        <w:rPr>
          <w:rStyle w:val="21"/>
        </w:rPr>
        <w:br/>
        <w:t>производства ОАО «Молодечненский райагросервис» Молодечненского</w:t>
      </w:r>
      <w:r>
        <w:rPr>
          <w:rStyle w:val="21"/>
        </w:rPr>
        <w:br/>
        <w:t>района Минской области выполнял работы по уборке кукурузы</w:t>
      </w:r>
      <w:r>
        <w:rPr>
          <w:rStyle w:val="21"/>
        </w:rPr>
        <w:br/>
        <w:t>на силос. Отработав 3 часа, потерпевший заметил увеличение нагрузки</w:t>
      </w:r>
      <w:r>
        <w:rPr>
          <w:rStyle w:val="21"/>
        </w:rPr>
        <w:br/>
        <w:t>на двигатель комплекса КВК, что свидетельствовало о необходимости</w:t>
      </w:r>
      <w:r>
        <w:rPr>
          <w:rStyle w:val="21"/>
        </w:rPr>
        <w:br/>
        <w:t>произвести заточку ножей измельчающего аппарата. После включения</w:t>
      </w:r>
      <w:r>
        <w:rPr>
          <w:rStyle w:val="21"/>
        </w:rPr>
        <w:br/>
        <w:t>режима автоматической заточки ножей на дисплее бортового</w:t>
      </w:r>
      <w:r>
        <w:rPr>
          <w:rStyle w:val="21"/>
        </w:rPr>
        <w:br/>
        <w:t>компьютера комплекса отразилась ошибка, сигналящая о том,</w:t>
      </w:r>
      <w:r>
        <w:rPr>
          <w:rStyle w:val="21"/>
        </w:rPr>
        <w:br/>
        <w:t>что произошло забивание заточного устройства силосной массой.</w:t>
      </w:r>
      <w:r>
        <w:rPr>
          <w:rStyle w:val="21"/>
        </w:rPr>
        <w:br/>
        <w:t>Не остановив двигатель комплекса, потерпевший снял защитную</w:t>
      </w:r>
      <w:r>
        <w:rPr>
          <w:rStyle w:val="21"/>
        </w:rPr>
        <w:br/>
        <w:t>крышку корпуса заточного устройства и попытался протолкнуть</w:t>
      </w:r>
      <w:r>
        <w:rPr>
          <w:rStyle w:val="21"/>
        </w:rPr>
        <w:br/>
        <w:t>каретку с абразивным бруском по направляющей. При этом левая рука</w:t>
      </w:r>
      <w:r>
        <w:rPr>
          <w:rStyle w:val="21"/>
        </w:rPr>
        <w:br/>
        <w:t>соскользнула с каретки, попала в опасную зону движущихся ножей</w:t>
      </w:r>
      <w:r>
        <w:rPr>
          <w:rStyle w:val="21"/>
        </w:rPr>
        <w:br/>
        <w:t>вращающегося барабана питающего-измельчающего аппарата</w:t>
      </w:r>
      <w:r>
        <w:rPr>
          <w:rStyle w:val="21"/>
        </w:rPr>
        <w:br/>
        <w:t>комплекса, в результате чего произошла травматическая ампутация</w:t>
      </w:r>
      <w:r>
        <w:rPr>
          <w:rStyle w:val="21"/>
        </w:rPr>
        <w:br/>
        <w:t>левой кисти на уровне оснований пястных костей. Причиной</w:t>
      </w:r>
      <w:r>
        <w:rPr>
          <w:rStyle w:val="21"/>
        </w:rPr>
        <w:br/>
        <w:t>несчастного случая явилось нарушение трактористом-машинистом</w:t>
      </w:r>
      <w:r>
        <w:rPr>
          <w:rStyle w:val="21"/>
        </w:rPr>
        <w:br/>
        <w:t>требований инструкций по охране труда.</w:t>
      </w:r>
    </w:p>
    <w:p w:rsidR="00F628DF" w:rsidRDefault="00361F38">
      <w:pPr>
        <w:pStyle w:val="20"/>
        <w:framePr w:w="9466" w:h="14309" w:hRule="exact" w:wrap="none" w:vAnchor="page" w:hAnchor="page" w:x="1666" w:y="1379"/>
        <w:shd w:val="clear" w:color="auto" w:fill="auto"/>
        <w:spacing w:after="0" w:line="346" w:lineRule="exact"/>
        <w:ind w:firstLine="760"/>
        <w:jc w:val="both"/>
      </w:pPr>
      <w:r>
        <w:rPr>
          <w:rStyle w:val="21"/>
        </w:rPr>
        <w:t>Нарушение потерпевшим требований локальных правовых актов</w:t>
      </w:r>
      <w:r>
        <w:rPr>
          <w:rStyle w:val="21"/>
        </w:rPr>
        <w:br/>
        <w:t>по охране труда, выразившееся в том, что он после обнаружения</w:t>
      </w:r>
      <w:r>
        <w:rPr>
          <w:rStyle w:val="21"/>
        </w:rPr>
        <w:br/>
        <w:t>неисправности жатки кормоуборочного комбайна не доложил об этом</w:t>
      </w:r>
      <w:r>
        <w:rPr>
          <w:rStyle w:val="21"/>
        </w:rPr>
        <w:br/>
        <w:t>руководителю работ и самостоятельно приступил к устранению</w:t>
      </w:r>
      <w:r>
        <w:rPr>
          <w:rStyle w:val="21"/>
        </w:rPr>
        <w:br/>
        <w:t>неисправности без применения надежных металлических подставок,</w:t>
      </w:r>
      <w:r>
        <w:rPr>
          <w:rStyle w:val="21"/>
        </w:rPr>
        <w:br/>
        <w:t>явилось причиной несчастного случая, приведшего к тяжелой</w:t>
      </w:r>
      <w:r>
        <w:rPr>
          <w:rStyle w:val="21"/>
        </w:rPr>
        <w:br/>
        <w:t>производственной травме, происшедшего 24 сентября 2022 г</w:t>
      </w:r>
      <w:r w:rsidR="00901E7A">
        <w:rPr>
          <w:rStyle w:val="21"/>
        </w:rPr>
        <w:t>ода</w:t>
      </w:r>
      <w:r>
        <w:rPr>
          <w:rStyle w:val="21"/>
        </w:rPr>
        <w:br/>
        <w:t>с трактористом-машинистом сельскохозяйственного производства</w:t>
      </w:r>
      <w:r>
        <w:rPr>
          <w:rStyle w:val="21"/>
        </w:rPr>
        <w:br/>
        <w:t>ОАО «Щучинагропродукт» Щучинского района Гродненской области.</w:t>
      </w:r>
    </w:p>
    <w:p w:rsidR="00F628DF" w:rsidRDefault="00361F38">
      <w:pPr>
        <w:pStyle w:val="20"/>
        <w:framePr w:w="9466" w:h="14309" w:hRule="exact" w:wrap="none" w:vAnchor="page" w:hAnchor="page" w:x="1666" w:y="1379"/>
        <w:shd w:val="clear" w:color="auto" w:fill="auto"/>
        <w:spacing w:after="0" w:line="346" w:lineRule="exact"/>
        <w:ind w:firstLine="760"/>
        <w:jc w:val="both"/>
      </w:pPr>
      <w:r>
        <w:rPr>
          <w:rStyle w:val="21"/>
        </w:rPr>
        <w:t>В этот день потерпевший получил задание на выполнение работ</w:t>
      </w:r>
      <w:r>
        <w:rPr>
          <w:rStyle w:val="21"/>
        </w:rPr>
        <w:br/>
        <w:t>по уборке кукурузы на силос на сельскохозяйственном поле,</w:t>
      </w:r>
      <w:r>
        <w:rPr>
          <w:rStyle w:val="21"/>
        </w:rPr>
        <w:br/>
        <w:t>расположенном около деревни Дубовляны. Прибыв на поле и начав</w:t>
      </w:r>
      <w:r>
        <w:rPr>
          <w:rStyle w:val="21"/>
        </w:rPr>
        <w:br/>
        <w:t>раскладывать кукурузную жатку, потерпевший обнаружил</w:t>
      </w:r>
      <w:r>
        <w:rPr>
          <w:rStyle w:val="21"/>
        </w:rPr>
        <w:br/>
        <w:t>неисправность, не позволяющую одной из секций жатки разложиться</w:t>
      </w:r>
      <w:r>
        <w:rPr>
          <w:rStyle w:val="21"/>
        </w:rPr>
        <w:br/>
        <w:t>в рабочее положение. После нескольких неудачных попыток разложить</w:t>
      </w:r>
      <w:r>
        <w:rPr>
          <w:rStyle w:val="21"/>
        </w:rPr>
        <w:br/>
        <w:t>жатку при помощи пульта управления, потерпевший подошел</w:t>
      </w:r>
      <w:r>
        <w:rPr>
          <w:rStyle w:val="21"/>
        </w:rPr>
        <w:br/>
        <w:t>к поднятой секции жатки и произвел несколько ударов молотком</w:t>
      </w:r>
      <w:r>
        <w:rPr>
          <w:rStyle w:val="21"/>
        </w:rPr>
        <w:br/>
        <w:t>по креплению приваренного к раме жатки гидравлического цилиндра.</w:t>
      </w:r>
      <w:r>
        <w:rPr>
          <w:rStyle w:val="21"/>
        </w:rPr>
        <w:br/>
        <w:t>Секция жатки упала на землю, придавив потерпевшего</w:t>
      </w:r>
      <w:r w:rsidR="00E95E96">
        <w:rPr>
          <w:rStyle w:val="21"/>
        </w:rPr>
        <w:t>,</w:t>
      </w:r>
      <w:r>
        <w:rPr>
          <w:rStyle w:val="21"/>
        </w:rPr>
        <w:t xml:space="preserve"> в результате</w:t>
      </w:r>
      <w:r>
        <w:rPr>
          <w:rStyle w:val="21"/>
        </w:rPr>
        <w:br/>
        <w:t>чего он получил закрытый косой оскольчатый перелом правого бедра.</w:t>
      </w:r>
    </w:p>
    <w:p w:rsidR="00F628DF" w:rsidRDefault="00F628DF">
      <w:pPr>
        <w:rPr>
          <w:sz w:val="2"/>
          <w:szCs w:val="2"/>
        </w:rPr>
        <w:sectPr w:rsidR="00F628D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28DF" w:rsidRDefault="00361F38">
      <w:pPr>
        <w:pStyle w:val="20"/>
        <w:framePr w:w="9494" w:h="13956" w:hRule="exact" w:wrap="none" w:vAnchor="page" w:hAnchor="page" w:x="1652" w:y="1379"/>
        <w:shd w:val="clear" w:color="auto" w:fill="auto"/>
        <w:spacing w:after="0" w:line="346" w:lineRule="exact"/>
        <w:ind w:firstLine="800"/>
        <w:jc w:val="both"/>
      </w:pPr>
      <w:r>
        <w:rPr>
          <w:rStyle w:val="21"/>
        </w:rPr>
        <w:lastRenderedPageBreak/>
        <w:t>В целях профилактики и недопущения травматизма работников,</w:t>
      </w:r>
      <w:r>
        <w:rPr>
          <w:rStyle w:val="21"/>
        </w:rPr>
        <w:br/>
        <w:t xml:space="preserve">занятых на работах по заготовке кормов, </w:t>
      </w:r>
      <w:r w:rsidR="00E95E96">
        <w:rPr>
          <w:rStyle w:val="21"/>
        </w:rPr>
        <w:t xml:space="preserve">Оршанский межрайонный отдел Витебского областного управления </w:t>
      </w:r>
      <w:r>
        <w:rPr>
          <w:rStyle w:val="21"/>
        </w:rPr>
        <w:t>Департамент</w:t>
      </w:r>
      <w:r w:rsidR="00DA579A">
        <w:rPr>
          <w:rStyle w:val="21"/>
        </w:rPr>
        <w:t>а государственной инспекции труда</w:t>
      </w:r>
      <w:r>
        <w:rPr>
          <w:rStyle w:val="21"/>
        </w:rPr>
        <w:t xml:space="preserve"> рекомендует:</w:t>
      </w:r>
    </w:p>
    <w:p w:rsidR="00F628DF" w:rsidRPr="00BC2913" w:rsidRDefault="00DA579A">
      <w:pPr>
        <w:pStyle w:val="20"/>
        <w:framePr w:w="9494" w:h="13956" w:hRule="exact" w:wrap="none" w:vAnchor="page" w:hAnchor="page" w:x="1652" w:y="1379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46" w:lineRule="exact"/>
        <w:ind w:firstLine="800"/>
        <w:jc w:val="both"/>
      </w:pPr>
      <w:r w:rsidRPr="00BC2913">
        <w:rPr>
          <w:rStyle w:val="21"/>
        </w:rPr>
        <w:t>У</w:t>
      </w:r>
      <w:r w:rsidR="00361F38" w:rsidRPr="00BC2913">
        <w:rPr>
          <w:rStyle w:val="21"/>
        </w:rPr>
        <w:t>правлени</w:t>
      </w:r>
      <w:r w:rsidRPr="00BC2913">
        <w:rPr>
          <w:rStyle w:val="21"/>
        </w:rPr>
        <w:t>ю</w:t>
      </w:r>
      <w:r w:rsidR="00361F38" w:rsidRPr="00BC2913">
        <w:rPr>
          <w:rStyle w:val="21"/>
        </w:rPr>
        <w:t xml:space="preserve"> по сельскому</w:t>
      </w:r>
      <w:r w:rsidR="00361F38" w:rsidRPr="00BC2913">
        <w:rPr>
          <w:rStyle w:val="21"/>
        </w:rPr>
        <w:br/>
        <w:t xml:space="preserve">хозяйству и продовольствию </w:t>
      </w:r>
      <w:r w:rsidR="00BC2913" w:rsidRPr="00BC2913">
        <w:rPr>
          <w:rStyle w:val="21"/>
        </w:rPr>
        <w:t>Сенне</w:t>
      </w:r>
      <w:r w:rsidRPr="00BC2913">
        <w:rPr>
          <w:rStyle w:val="21"/>
        </w:rPr>
        <w:t>нского</w:t>
      </w:r>
      <w:r w:rsidR="00361F38" w:rsidRPr="00BC2913">
        <w:rPr>
          <w:rStyle w:val="21"/>
        </w:rPr>
        <w:t xml:space="preserve"> рай</w:t>
      </w:r>
      <w:r w:rsidRPr="00BC2913">
        <w:rPr>
          <w:rStyle w:val="21"/>
        </w:rPr>
        <w:t xml:space="preserve">онного </w:t>
      </w:r>
      <w:r w:rsidR="00361F38" w:rsidRPr="00BC2913">
        <w:rPr>
          <w:rStyle w:val="21"/>
        </w:rPr>
        <w:t>испол</w:t>
      </w:r>
      <w:r w:rsidRPr="00BC2913">
        <w:rPr>
          <w:rStyle w:val="21"/>
        </w:rPr>
        <w:t>нительного комитета</w:t>
      </w:r>
      <w:r w:rsidR="00361F38" w:rsidRPr="00BC2913">
        <w:rPr>
          <w:rStyle w:val="21"/>
        </w:rPr>
        <w:t>:</w:t>
      </w:r>
    </w:p>
    <w:p w:rsidR="00F628DF" w:rsidRDefault="00361F38">
      <w:pPr>
        <w:pStyle w:val="20"/>
        <w:framePr w:w="9494" w:h="13956" w:hRule="exact" w:wrap="none" w:vAnchor="page" w:hAnchor="page" w:x="1652" w:y="1379"/>
        <w:shd w:val="clear" w:color="auto" w:fill="auto"/>
        <w:spacing w:after="0" w:line="346" w:lineRule="exact"/>
        <w:ind w:firstLine="800"/>
        <w:jc w:val="both"/>
      </w:pPr>
      <w:r>
        <w:rPr>
          <w:rStyle w:val="21"/>
        </w:rPr>
        <w:t>провести семинары (совещания) с руководителями</w:t>
      </w:r>
      <w:r>
        <w:rPr>
          <w:rStyle w:val="21"/>
        </w:rPr>
        <w:br/>
        <w:t>и специалистами организаций АПК по вопросам безопасного</w:t>
      </w:r>
      <w:r>
        <w:rPr>
          <w:rStyle w:val="21"/>
        </w:rPr>
        <w:br/>
        <w:t>выполнения работ по заготовке кормов.</w:t>
      </w:r>
    </w:p>
    <w:p w:rsidR="00F628DF" w:rsidRDefault="003A171C">
      <w:pPr>
        <w:pStyle w:val="20"/>
        <w:framePr w:w="9494" w:h="13956" w:hRule="exact" w:wrap="none" w:vAnchor="page" w:hAnchor="page" w:x="1652" w:y="1379"/>
        <w:numPr>
          <w:ilvl w:val="0"/>
          <w:numId w:val="1"/>
        </w:numPr>
        <w:shd w:val="clear" w:color="auto" w:fill="auto"/>
        <w:tabs>
          <w:tab w:val="left" w:pos="1132"/>
        </w:tabs>
        <w:spacing w:after="0" w:line="346" w:lineRule="exact"/>
        <w:ind w:firstLine="800"/>
        <w:jc w:val="both"/>
      </w:pPr>
      <w:r>
        <w:rPr>
          <w:rStyle w:val="21"/>
        </w:rPr>
        <w:t>Обязать р</w:t>
      </w:r>
      <w:r w:rsidR="00361F38">
        <w:rPr>
          <w:rStyle w:val="21"/>
        </w:rPr>
        <w:t>уководител</w:t>
      </w:r>
      <w:r w:rsidR="00F250CC">
        <w:rPr>
          <w:rStyle w:val="21"/>
        </w:rPr>
        <w:t>ей</w:t>
      </w:r>
      <w:r w:rsidR="00361F38">
        <w:rPr>
          <w:rStyle w:val="21"/>
        </w:rPr>
        <w:t xml:space="preserve"> и специалист</w:t>
      </w:r>
      <w:r w:rsidR="00F250CC">
        <w:rPr>
          <w:rStyle w:val="21"/>
        </w:rPr>
        <w:t>ов</w:t>
      </w:r>
      <w:r w:rsidR="00361F38">
        <w:rPr>
          <w:rStyle w:val="21"/>
        </w:rPr>
        <w:t xml:space="preserve"> организаций АПК:</w:t>
      </w:r>
    </w:p>
    <w:p w:rsidR="00F628DF" w:rsidRDefault="00F250CC">
      <w:pPr>
        <w:pStyle w:val="20"/>
        <w:framePr w:w="9494" w:h="13956" w:hRule="exact" w:wrap="none" w:vAnchor="page" w:hAnchor="page" w:x="1652" w:y="1379"/>
        <w:shd w:val="clear" w:color="auto" w:fill="auto"/>
        <w:spacing w:after="0" w:line="346" w:lineRule="exact"/>
        <w:ind w:firstLine="800"/>
        <w:jc w:val="both"/>
      </w:pPr>
      <w:r>
        <w:rPr>
          <w:rStyle w:val="21"/>
        </w:rPr>
        <w:t xml:space="preserve">организовать </w:t>
      </w:r>
      <w:r w:rsidR="00361F38">
        <w:rPr>
          <w:rStyle w:val="21"/>
        </w:rPr>
        <w:t>работы по заготовке кормов в соответствии</w:t>
      </w:r>
      <w:r w:rsidR="00361F38">
        <w:rPr>
          <w:rStyle w:val="21"/>
        </w:rPr>
        <w:br/>
        <w:t>с требованиями Правил по охране труда в сельском и рыбном</w:t>
      </w:r>
      <w:r w:rsidR="00361F38">
        <w:rPr>
          <w:rStyle w:val="21"/>
        </w:rPr>
        <w:br/>
        <w:t>хозяйствах, утвержденных постановлением Министерства труда</w:t>
      </w:r>
      <w:r w:rsidR="00361F38">
        <w:rPr>
          <w:rStyle w:val="21"/>
        </w:rPr>
        <w:br/>
        <w:t>и социальной защиты Республики Беларусь и Министерства сельского</w:t>
      </w:r>
      <w:r w:rsidR="00361F38">
        <w:rPr>
          <w:rStyle w:val="21"/>
        </w:rPr>
        <w:br/>
        <w:t>хозяйства и продовольствия Республики Беларусь от 5 мая 2022 г.</w:t>
      </w:r>
      <w:r w:rsidR="00361F38">
        <w:rPr>
          <w:rStyle w:val="21"/>
        </w:rPr>
        <w:br/>
        <w:t>№ 29/44;</w:t>
      </w:r>
    </w:p>
    <w:p w:rsidR="00F628DF" w:rsidRDefault="00361F38">
      <w:pPr>
        <w:pStyle w:val="20"/>
        <w:framePr w:w="9494" w:h="13956" w:hRule="exact" w:wrap="none" w:vAnchor="page" w:hAnchor="page" w:x="1652" w:y="1379"/>
        <w:shd w:val="clear" w:color="auto" w:fill="auto"/>
        <w:spacing w:after="0" w:line="346" w:lineRule="exact"/>
        <w:ind w:firstLine="800"/>
        <w:jc w:val="both"/>
      </w:pPr>
      <w:r>
        <w:rPr>
          <w:rStyle w:val="21"/>
        </w:rPr>
        <w:t>обеспечить проведение дополнительного обучения, внеплановых</w:t>
      </w:r>
      <w:r>
        <w:rPr>
          <w:rStyle w:val="21"/>
        </w:rPr>
        <w:br/>
        <w:t>(целевых) инструктажей по охране труда с работниками,</w:t>
      </w:r>
      <w:r>
        <w:rPr>
          <w:rStyle w:val="21"/>
        </w:rPr>
        <w:br/>
        <w:t>привлекаемыми к выполнению работ по заготовке кормов;</w:t>
      </w:r>
    </w:p>
    <w:p w:rsidR="00F628DF" w:rsidRDefault="00361F38">
      <w:pPr>
        <w:pStyle w:val="20"/>
        <w:framePr w:w="9494" w:h="13956" w:hRule="exact" w:wrap="none" w:vAnchor="page" w:hAnchor="page" w:x="1652" w:y="1379"/>
        <w:shd w:val="clear" w:color="auto" w:fill="auto"/>
        <w:spacing w:after="0" w:line="346" w:lineRule="exact"/>
        <w:ind w:firstLine="800"/>
        <w:jc w:val="both"/>
      </w:pPr>
      <w:r>
        <w:rPr>
          <w:rStyle w:val="21"/>
        </w:rPr>
        <w:t>довести информацию о несчастных случаях, происшедших</w:t>
      </w:r>
      <w:r>
        <w:rPr>
          <w:rStyle w:val="21"/>
        </w:rPr>
        <w:br/>
        <w:t>при выполнении работ по заготовке кормов в 2022 году, до сведения</w:t>
      </w:r>
      <w:r>
        <w:rPr>
          <w:rStyle w:val="21"/>
        </w:rPr>
        <w:br/>
        <w:t>работников привлекаемых к данным работам;</w:t>
      </w:r>
    </w:p>
    <w:p w:rsidR="00F628DF" w:rsidRDefault="00361F38">
      <w:pPr>
        <w:pStyle w:val="20"/>
        <w:framePr w:w="9494" w:h="13956" w:hRule="exact" w:wrap="none" w:vAnchor="page" w:hAnchor="page" w:x="1652" w:y="1379"/>
        <w:shd w:val="clear" w:color="auto" w:fill="auto"/>
        <w:spacing w:after="0" w:line="346" w:lineRule="exact"/>
        <w:ind w:firstLine="800"/>
        <w:jc w:val="both"/>
      </w:pPr>
      <w:r>
        <w:rPr>
          <w:rStyle w:val="21"/>
        </w:rPr>
        <w:t>назначить лиц, ответственных за безопасное производство работ</w:t>
      </w:r>
      <w:r>
        <w:rPr>
          <w:rStyle w:val="21"/>
        </w:rPr>
        <w:br/>
        <w:t>по заготовке кормов;</w:t>
      </w:r>
    </w:p>
    <w:p w:rsidR="00F628DF" w:rsidRDefault="00361F38">
      <w:pPr>
        <w:pStyle w:val="20"/>
        <w:framePr w:w="9494" w:h="13956" w:hRule="exact" w:wrap="none" w:vAnchor="page" w:hAnchor="page" w:x="1652" w:y="1379"/>
        <w:shd w:val="clear" w:color="auto" w:fill="auto"/>
        <w:spacing w:after="0" w:line="346" w:lineRule="exact"/>
        <w:ind w:firstLine="800"/>
        <w:jc w:val="both"/>
      </w:pPr>
      <w:r>
        <w:rPr>
          <w:rStyle w:val="21"/>
        </w:rPr>
        <w:t>обеспечить работников, занятых на заготовке кормов, средствами</w:t>
      </w:r>
      <w:r>
        <w:rPr>
          <w:rStyle w:val="21"/>
        </w:rPr>
        <w:br/>
        <w:t>индивидуальной защиты в соответствии с установленными</w:t>
      </w:r>
      <w:r>
        <w:rPr>
          <w:rStyle w:val="21"/>
        </w:rPr>
        <w:br/>
        <w:t>законодательством нормами, исправным инструментом и инвентарем;</w:t>
      </w:r>
    </w:p>
    <w:p w:rsidR="00F628DF" w:rsidRDefault="00361F38">
      <w:pPr>
        <w:pStyle w:val="20"/>
        <w:framePr w:w="9494" w:h="13956" w:hRule="exact" w:wrap="none" w:vAnchor="page" w:hAnchor="page" w:x="1652" w:y="1379"/>
        <w:shd w:val="clear" w:color="auto" w:fill="auto"/>
        <w:spacing w:after="0" w:line="346" w:lineRule="exact"/>
        <w:ind w:firstLine="800"/>
        <w:jc w:val="both"/>
      </w:pPr>
      <w:r>
        <w:rPr>
          <w:rStyle w:val="21"/>
        </w:rPr>
        <w:t>обеспечить привлечение к ответственности и проведение</w:t>
      </w:r>
      <w:r>
        <w:rPr>
          <w:rStyle w:val="21"/>
        </w:rPr>
        <w:br/>
        <w:t>внеочередной проверки знаний с работниками и должностными лицами,</w:t>
      </w:r>
      <w:r>
        <w:rPr>
          <w:rStyle w:val="21"/>
        </w:rPr>
        <w:br/>
        <w:t>нарушающими требования безопасности труда при производстве работ</w:t>
      </w:r>
      <w:r>
        <w:rPr>
          <w:rStyle w:val="21"/>
        </w:rPr>
        <w:br/>
        <w:t>по заготовке кормов из трав и силосных культур;</w:t>
      </w:r>
    </w:p>
    <w:p w:rsidR="00F628DF" w:rsidRDefault="00361F38">
      <w:pPr>
        <w:pStyle w:val="20"/>
        <w:framePr w:w="9494" w:h="13956" w:hRule="exact" w:wrap="none" w:vAnchor="page" w:hAnchor="page" w:x="1652" w:y="1379"/>
        <w:shd w:val="clear" w:color="auto" w:fill="auto"/>
        <w:spacing w:after="0" w:line="346" w:lineRule="exact"/>
        <w:ind w:firstLine="800"/>
        <w:jc w:val="both"/>
      </w:pPr>
      <w:r>
        <w:rPr>
          <w:rStyle w:val="21"/>
        </w:rPr>
        <w:t>обеспечить контроль за выполнением работниками операций</w:t>
      </w:r>
      <w:r>
        <w:rPr>
          <w:rStyle w:val="21"/>
        </w:rPr>
        <w:br/>
        <w:t>по заточке ножей измельчающих аппаратов кормоуборочных комбайнов</w:t>
      </w:r>
      <w:r>
        <w:rPr>
          <w:rStyle w:val="21"/>
        </w:rPr>
        <w:br/>
        <w:t>в строгом соответствии с требованиями заводов-изготовителей;</w:t>
      </w:r>
    </w:p>
    <w:p w:rsidR="00F628DF" w:rsidRDefault="00361F38">
      <w:pPr>
        <w:pStyle w:val="20"/>
        <w:framePr w:w="9494" w:h="13956" w:hRule="exact" w:wrap="none" w:vAnchor="page" w:hAnchor="page" w:x="1652" w:y="1379"/>
        <w:shd w:val="clear" w:color="auto" w:fill="auto"/>
        <w:spacing w:after="0" w:line="346" w:lineRule="exact"/>
        <w:ind w:firstLine="800"/>
        <w:jc w:val="both"/>
      </w:pPr>
      <w:r>
        <w:rPr>
          <w:rStyle w:val="21"/>
        </w:rPr>
        <w:t>обеспечить безопасность при эксплуатации машин и механизмов,</w:t>
      </w:r>
      <w:r>
        <w:rPr>
          <w:rStyle w:val="21"/>
        </w:rPr>
        <w:br/>
        <w:t>используемых на заготовке кормов из трав и силосных культур,</w:t>
      </w:r>
      <w:r>
        <w:rPr>
          <w:rStyle w:val="21"/>
        </w:rPr>
        <w:br/>
        <w:t>руководствуясь при этом требованиями, изложенными в технических</w:t>
      </w:r>
      <w:r>
        <w:rPr>
          <w:rStyle w:val="21"/>
        </w:rPr>
        <w:br/>
        <w:t>документах организаций-изготовителей и вышеуказанных правилах;</w:t>
      </w:r>
    </w:p>
    <w:p w:rsidR="00F628DF" w:rsidRDefault="00361F38">
      <w:pPr>
        <w:pStyle w:val="20"/>
        <w:framePr w:w="9494" w:h="13956" w:hRule="exact" w:wrap="none" w:vAnchor="page" w:hAnchor="page" w:x="1652" w:y="1379"/>
        <w:shd w:val="clear" w:color="auto" w:fill="auto"/>
        <w:spacing w:after="0" w:line="346" w:lineRule="exact"/>
        <w:ind w:firstLine="800"/>
        <w:jc w:val="both"/>
      </w:pPr>
      <w:r>
        <w:rPr>
          <w:rStyle w:val="21"/>
        </w:rPr>
        <w:t>исключить случаи допуска к эксплуатации тракторов,</w:t>
      </w:r>
      <w:r>
        <w:rPr>
          <w:rStyle w:val="21"/>
        </w:rPr>
        <w:br/>
        <w:t>сельскохозяйственных машин и агрегатов, не отвечающих требованиям</w:t>
      </w:r>
      <w:r>
        <w:rPr>
          <w:rStyle w:val="21"/>
        </w:rPr>
        <w:br/>
        <w:t>безопасности, не прошедших государственный технический осмотр;</w:t>
      </w:r>
    </w:p>
    <w:p w:rsidR="00F628DF" w:rsidRDefault="00F628DF">
      <w:pPr>
        <w:rPr>
          <w:sz w:val="2"/>
          <w:szCs w:val="2"/>
        </w:rPr>
        <w:sectPr w:rsidR="00F628D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28DF" w:rsidRDefault="00361F38">
      <w:pPr>
        <w:pStyle w:val="20"/>
        <w:framePr w:w="9413" w:h="6324" w:hRule="exact" w:wrap="none" w:vAnchor="page" w:hAnchor="page" w:x="1693" w:y="1370"/>
        <w:shd w:val="clear" w:color="auto" w:fill="auto"/>
        <w:spacing w:after="0" w:line="346" w:lineRule="exact"/>
        <w:ind w:firstLine="760"/>
        <w:jc w:val="both"/>
      </w:pPr>
      <w:r>
        <w:rPr>
          <w:rStyle w:val="21"/>
        </w:rPr>
        <w:lastRenderedPageBreak/>
        <w:t>оборудовать со стороны въезда и выезда из траншеи, буртов</w:t>
      </w:r>
      <w:r>
        <w:rPr>
          <w:rStyle w:val="21"/>
        </w:rPr>
        <w:br/>
        <w:t>и курганов по их периферии ровную площадку, достаточную</w:t>
      </w:r>
      <w:r>
        <w:rPr>
          <w:rStyle w:val="21"/>
        </w:rPr>
        <w:br/>
        <w:t>для маневрирования транспортных средств;</w:t>
      </w:r>
    </w:p>
    <w:p w:rsidR="00F628DF" w:rsidRDefault="00361F38">
      <w:pPr>
        <w:pStyle w:val="20"/>
        <w:framePr w:w="9413" w:h="6324" w:hRule="exact" w:wrap="none" w:vAnchor="page" w:hAnchor="page" w:x="1693" w:y="1370"/>
        <w:shd w:val="clear" w:color="auto" w:fill="auto"/>
        <w:spacing w:after="0" w:line="346" w:lineRule="exact"/>
        <w:ind w:firstLine="760"/>
        <w:jc w:val="both"/>
      </w:pPr>
      <w:r>
        <w:rPr>
          <w:rStyle w:val="21"/>
        </w:rPr>
        <w:t>в случае использования колесных тракторов на складировании</w:t>
      </w:r>
      <w:r>
        <w:rPr>
          <w:rStyle w:val="21"/>
        </w:rPr>
        <w:br/>
        <w:t>сенажной или силосной массы на бурте и кургане обязательно</w:t>
      </w:r>
      <w:r>
        <w:rPr>
          <w:rStyle w:val="21"/>
        </w:rPr>
        <w:br/>
        <w:t>разрабатывать технологические карты с указанием требований</w:t>
      </w:r>
      <w:r>
        <w:rPr>
          <w:rStyle w:val="21"/>
        </w:rPr>
        <w:br/>
        <w:t>безопасности к организации производства работ (с учетом принятых</w:t>
      </w:r>
      <w:r>
        <w:rPr>
          <w:rStyle w:val="21"/>
        </w:rPr>
        <w:br/>
        <w:t>мер по решению проблем безопасности труда);</w:t>
      </w:r>
    </w:p>
    <w:p w:rsidR="00F628DF" w:rsidRDefault="00361F38">
      <w:pPr>
        <w:pStyle w:val="20"/>
        <w:framePr w:w="9413" w:h="6324" w:hRule="exact" w:wrap="none" w:vAnchor="page" w:hAnchor="page" w:x="1693" w:y="1370"/>
        <w:shd w:val="clear" w:color="auto" w:fill="auto"/>
        <w:spacing w:after="0" w:line="346" w:lineRule="exact"/>
        <w:ind w:firstLine="760"/>
        <w:jc w:val="both"/>
      </w:pPr>
      <w:r>
        <w:rPr>
          <w:rStyle w:val="21"/>
        </w:rPr>
        <w:t>исключить расположение работников (в т.ч. для отдыха)</w:t>
      </w:r>
      <w:r>
        <w:rPr>
          <w:rStyle w:val="21"/>
        </w:rPr>
        <w:br/>
        <w:t>на силосной, сенажной массе, в зоне движения транспортных средств</w:t>
      </w:r>
      <w:r>
        <w:rPr>
          <w:rStyle w:val="21"/>
        </w:rPr>
        <w:br/>
        <w:t>и в других неустановленных местах;</w:t>
      </w:r>
    </w:p>
    <w:p w:rsidR="00F628DF" w:rsidRDefault="00361F38">
      <w:pPr>
        <w:pStyle w:val="20"/>
        <w:framePr w:w="9413" w:h="6324" w:hRule="exact" w:wrap="none" w:vAnchor="page" w:hAnchor="page" w:x="1693" w:y="1370"/>
        <w:shd w:val="clear" w:color="auto" w:fill="auto"/>
        <w:spacing w:after="0" w:line="346" w:lineRule="exact"/>
        <w:ind w:firstLine="760"/>
        <w:jc w:val="both"/>
      </w:pPr>
      <w:r>
        <w:rPr>
          <w:rStyle w:val="21"/>
        </w:rPr>
        <w:t>не допускать (отстранять от работы) работников, находящихся</w:t>
      </w:r>
      <w:r>
        <w:rPr>
          <w:rStyle w:val="21"/>
        </w:rPr>
        <w:br/>
        <w:t>в состоянии алкогольного, наркотического и токсического опьянения,</w:t>
      </w:r>
      <w:r>
        <w:rPr>
          <w:rStyle w:val="21"/>
        </w:rPr>
        <w:br/>
        <w:t>не прошедших в установленном порядке медицинский осмотр,</w:t>
      </w:r>
      <w:r>
        <w:rPr>
          <w:rStyle w:val="21"/>
        </w:rPr>
        <w:br/>
        <w:t>обучение, инструктаж и проверку знаний по вопросам охраны труда;</w:t>
      </w:r>
    </w:p>
    <w:p w:rsidR="00F628DF" w:rsidRDefault="00361F38">
      <w:pPr>
        <w:pStyle w:val="20"/>
        <w:framePr w:w="9413" w:h="6324" w:hRule="exact" w:wrap="none" w:vAnchor="page" w:hAnchor="page" w:x="1693" w:y="1370"/>
        <w:shd w:val="clear" w:color="auto" w:fill="auto"/>
        <w:spacing w:after="0" w:line="346" w:lineRule="exact"/>
        <w:ind w:firstLine="760"/>
        <w:jc w:val="both"/>
      </w:pPr>
      <w:r>
        <w:rPr>
          <w:rStyle w:val="21"/>
        </w:rPr>
        <w:t>обеспечить осуществление контроля за состоянием трудовой</w:t>
      </w:r>
      <w:r>
        <w:rPr>
          <w:rStyle w:val="21"/>
        </w:rPr>
        <w:br/>
        <w:t>и производственной дисциплины, соблюдением работающими</w:t>
      </w:r>
      <w:r>
        <w:rPr>
          <w:rStyle w:val="21"/>
        </w:rPr>
        <w:br/>
        <w:t>требований локальных правовых актов по охране труда.</w:t>
      </w:r>
    </w:p>
    <w:p w:rsidR="00F628DF" w:rsidRDefault="00F628DF">
      <w:pPr>
        <w:rPr>
          <w:sz w:val="2"/>
          <w:szCs w:val="2"/>
        </w:rPr>
      </w:pPr>
    </w:p>
    <w:sectPr w:rsidR="00F628DF" w:rsidSect="001744D7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AE" w:rsidRDefault="00585FAE">
      <w:r>
        <w:separator/>
      </w:r>
    </w:p>
  </w:endnote>
  <w:endnote w:type="continuationSeparator" w:id="1">
    <w:p w:rsidR="00585FAE" w:rsidRDefault="00585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AE" w:rsidRDefault="00585FAE"/>
  </w:footnote>
  <w:footnote w:type="continuationSeparator" w:id="1">
    <w:p w:rsidR="00585FAE" w:rsidRDefault="00585F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C083E"/>
    <w:multiLevelType w:val="multilevel"/>
    <w:tmpl w:val="BCACC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01518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F628DF"/>
    <w:rsid w:val="001744D7"/>
    <w:rsid w:val="00361F38"/>
    <w:rsid w:val="003A171C"/>
    <w:rsid w:val="00585FAE"/>
    <w:rsid w:val="00676C83"/>
    <w:rsid w:val="00901E7A"/>
    <w:rsid w:val="00915738"/>
    <w:rsid w:val="00933AFE"/>
    <w:rsid w:val="00A84987"/>
    <w:rsid w:val="00B26180"/>
    <w:rsid w:val="00B555EF"/>
    <w:rsid w:val="00BC2913"/>
    <w:rsid w:val="00BD52CE"/>
    <w:rsid w:val="00DA579A"/>
    <w:rsid w:val="00E95E96"/>
    <w:rsid w:val="00F250CC"/>
    <w:rsid w:val="00F62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44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7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sid w:val="0017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518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744D7"/>
    <w:pPr>
      <w:shd w:val="clear" w:color="auto" w:fill="FFFFFF"/>
      <w:spacing w:after="360" w:line="288" w:lineRule="exact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subject/>
  <dc:creator>Токаревская Светлана Викторовна</dc:creator>
  <cp:keywords/>
  <cp:lastModifiedBy>Сергей</cp:lastModifiedBy>
  <cp:revision>3</cp:revision>
  <dcterms:created xsi:type="dcterms:W3CDTF">2023-05-31T13:47:00Z</dcterms:created>
  <dcterms:modified xsi:type="dcterms:W3CDTF">2023-05-31T13:53:00Z</dcterms:modified>
</cp:coreProperties>
</file>