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7D44" w14:textId="77777777" w:rsidR="0088377E" w:rsidRPr="00AE2411" w:rsidRDefault="0088377E" w:rsidP="0088377E">
      <w:pPr>
        <w:jc w:val="right"/>
        <w:rPr>
          <w:b/>
        </w:rPr>
      </w:pPr>
    </w:p>
    <w:p w14:paraId="0EB2C388" w14:textId="77777777" w:rsidR="005E594B" w:rsidRDefault="001D6A63" w:rsidP="005E594B">
      <w:pPr>
        <w:ind w:right="-314"/>
        <w:jc w:val="center"/>
      </w:pPr>
      <w:bookmarkStart w:id="0" w:name="_Hlk198793922"/>
      <w:r w:rsidRPr="00AE2411">
        <w:t xml:space="preserve">Перечень поверхностных водных объектов, находящихся в аренде для рыбоводства </w:t>
      </w:r>
    </w:p>
    <w:p w14:paraId="3178C386" w14:textId="73B5560A" w:rsidR="001D6A63" w:rsidRDefault="001D6A63" w:rsidP="005E594B">
      <w:pPr>
        <w:ind w:right="-314"/>
        <w:jc w:val="center"/>
      </w:pPr>
      <w:r w:rsidRPr="00AE2411">
        <w:t>(по состоянию на 01.0</w:t>
      </w:r>
      <w:r w:rsidR="00454042">
        <w:t>9</w:t>
      </w:r>
      <w:r w:rsidRPr="00AE2411">
        <w:t>.2025 г.)</w:t>
      </w:r>
    </w:p>
    <w:p w14:paraId="7DF08F89" w14:textId="77777777" w:rsidR="005E594B" w:rsidRDefault="005E594B" w:rsidP="00847E9A">
      <w:pPr>
        <w:ind w:right="-314"/>
        <w:jc w:val="both"/>
      </w:pPr>
    </w:p>
    <w:p w14:paraId="3B9A67E7" w14:textId="77777777" w:rsidR="005E594B" w:rsidRDefault="005E594B" w:rsidP="00847E9A">
      <w:pPr>
        <w:ind w:right="-314"/>
        <w:jc w:val="both"/>
      </w:pPr>
    </w:p>
    <w:p w14:paraId="3D8D7378" w14:textId="77777777" w:rsidR="005E594B" w:rsidRPr="00AE2411" w:rsidRDefault="005E594B" w:rsidP="00847E9A">
      <w:pPr>
        <w:ind w:right="-314"/>
        <w:jc w:val="both"/>
      </w:pPr>
    </w:p>
    <w:tbl>
      <w:tblPr>
        <w:tblW w:w="11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639"/>
        <w:gridCol w:w="2614"/>
        <w:gridCol w:w="2185"/>
        <w:gridCol w:w="2312"/>
      </w:tblGrid>
      <w:tr w:rsidR="005E594B" w:rsidRPr="00AE2411" w14:paraId="357B93B5" w14:textId="77777777" w:rsidTr="005E594B">
        <w:trPr>
          <w:trHeight w:val="284"/>
          <w:tblHeader/>
          <w:jc w:val="center"/>
        </w:trPr>
        <w:tc>
          <w:tcPr>
            <w:tcW w:w="2186" w:type="dxa"/>
            <w:vAlign w:val="center"/>
          </w:tcPr>
          <w:bookmarkEnd w:id="0"/>
          <w:p w14:paraId="00F1A84D" w14:textId="77777777" w:rsidR="005E594B" w:rsidRPr="00AE2411" w:rsidRDefault="005E594B" w:rsidP="001D6A63">
            <w:pPr>
              <w:jc w:val="center"/>
            </w:pPr>
            <w:r w:rsidRPr="00AE2411">
              <w:rPr>
                <w:bCs/>
              </w:rPr>
              <w:t>Наименование поверхностного водного объекта</w:t>
            </w:r>
          </w:p>
        </w:tc>
        <w:tc>
          <w:tcPr>
            <w:tcW w:w="2639" w:type="dxa"/>
            <w:vAlign w:val="center"/>
          </w:tcPr>
          <w:p w14:paraId="51D2436D" w14:textId="77777777" w:rsidR="005E594B" w:rsidRPr="00AE2411" w:rsidRDefault="005E594B" w:rsidP="001D6A63">
            <w:pPr>
              <w:jc w:val="center"/>
            </w:pPr>
            <w:r w:rsidRPr="00AE2411">
              <w:t>Наименование арендатора</w:t>
            </w:r>
          </w:p>
        </w:tc>
        <w:tc>
          <w:tcPr>
            <w:tcW w:w="2614" w:type="dxa"/>
            <w:vAlign w:val="center"/>
          </w:tcPr>
          <w:p w14:paraId="0A7181F2" w14:textId="77777777" w:rsidR="005E594B" w:rsidRPr="00AE2411" w:rsidRDefault="005E594B" w:rsidP="001D6A63">
            <w:pPr>
              <w:jc w:val="center"/>
            </w:pPr>
            <w:r w:rsidRPr="00AE2411">
              <w:t xml:space="preserve">Решение местного исполнительного и распорядительного органа о предоставлении </w:t>
            </w:r>
            <w:r w:rsidRPr="00AE2411">
              <w:rPr>
                <w:bCs/>
              </w:rPr>
              <w:t>поверхностного водного объекта в аренду для рыбоводства</w:t>
            </w:r>
          </w:p>
        </w:tc>
        <w:tc>
          <w:tcPr>
            <w:tcW w:w="2185" w:type="dxa"/>
            <w:vAlign w:val="center"/>
          </w:tcPr>
          <w:p w14:paraId="3F92DB95" w14:textId="7B0402A8" w:rsidR="005E594B" w:rsidRPr="00AE2411" w:rsidRDefault="005E594B" w:rsidP="001D6A63">
            <w:pPr>
              <w:jc w:val="center"/>
            </w:pPr>
            <w:r w:rsidRPr="00AE2411">
              <w:t xml:space="preserve">Срок аренды </w:t>
            </w:r>
            <w:r w:rsidRPr="00AE2411">
              <w:rPr>
                <w:bCs/>
              </w:rPr>
              <w:t xml:space="preserve">поверхностного водного объекта </w:t>
            </w:r>
          </w:p>
        </w:tc>
        <w:tc>
          <w:tcPr>
            <w:tcW w:w="2312" w:type="dxa"/>
            <w:vAlign w:val="center"/>
          </w:tcPr>
          <w:p w14:paraId="6BEED8E4" w14:textId="56DB6132" w:rsidR="005E594B" w:rsidRPr="00AE2411" w:rsidRDefault="005E594B" w:rsidP="005E594B">
            <w:pPr>
              <w:jc w:val="center"/>
            </w:pPr>
            <w:r w:rsidRPr="00AE2411">
              <w:t>Цель рыбоводства</w:t>
            </w:r>
          </w:p>
        </w:tc>
      </w:tr>
      <w:tr w:rsidR="005E594B" w:rsidRPr="00AE2411" w14:paraId="243BC2FC" w14:textId="77777777" w:rsidTr="005E594B">
        <w:trPr>
          <w:trHeight w:val="284"/>
          <w:tblHeader/>
          <w:jc w:val="center"/>
        </w:trPr>
        <w:tc>
          <w:tcPr>
            <w:tcW w:w="2186" w:type="dxa"/>
          </w:tcPr>
          <w:p w14:paraId="60DE665C" w14:textId="77777777" w:rsidR="005E594B" w:rsidRPr="00AE2411" w:rsidRDefault="005E594B" w:rsidP="00272B9F">
            <w:pPr>
              <w:jc w:val="center"/>
              <w:rPr>
                <w:bCs/>
              </w:rPr>
            </w:pPr>
            <w:r w:rsidRPr="00AE2411">
              <w:rPr>
                <w:bCs/>
              </w:rPr>
              <w:t>1</w:t>
            </w:r>
          </w:p>
        </w:tc>
        <w:tc>
          <w:tcPr>
            <w:tcW w:w="2639" w:type="dxa"/>
          </w:tcPr>
          <w:p w14:paraId="4F09CEEF" w14:textId="77777777" w:rsidR="005E594B" w:rsidRPr="00AE2411" w:rsidRDefault="005E594B" w:rsidP="00272B9F">
            <w:pPr>
              <w:jc w:val="center"/>
              <w:rPr>
                <w:bCs/>
              </w:rPr>
            </w:pPr>
            <w:r w:rsidRPr="00AE2411">
              <w:rPr>
                <w:bCs/>
              </w:rPr>
              <w:t>2</w:t>
            </w:r>
          </w:p>
        </w:tc>
        <w:tc>
          <w:tcPr>
            <w:tcW w:w="2614" w:type="dxa"/>
          </w:tcPr>
          <w:p w14:paraId="465475CC" w14:textId="77777777" w:rsidR="005E594B" w:rsidRPr="00AE2411" w:rsidRDefault="005E594B" w:rsidP="00272B9F">
            <w:pPr>
              <w:jc w:val="center"/>
              <w:rPr>
                <w:bCs/>
              </w:rPr>
            </w:pPr>
            <w:r w:rsidRPr="00AE2411">
              <w:rPr>
                <w:bCs/>
              </w:rPr>
              <w:t>3</w:t>
            </w:r>
          </w:p>
        </w:tc>
        <w:tc>
          <w:tcPr>
            <w:tcW w:w="2185" w:type="dxa"/>
          </w:tcPr>
          <w:p w14:paraId="3137FE2F" w14:textId="77777777" w:rsidR="005E594B" w:rsidRPr="00AE2411" w:rsidRDefault="005E594B" w:rsidP="00272B9F">
            <w:pPr>
              <w:jc w:val="center"/>
              <w:rPr>
                <w:bCs/>
              </w:rPr>
            </w:pPr>
            <w:r w:rsidRPr="00AE2411">
              <w:rPr>
                <w:bCs/>
              </w:rPr>
              <w:t>4</w:t>
            </w:r>
          </w:p>
        </w:tc>
        <w:tc>
          <w:tcPr>
            <w:tcW w:w="2312" w:type="dxa"/>
          </w:tcPr>
          <w:p w14:paraId="4C1F1A34" w14:textId="77777777" w:rsidR="005E594B" w:rsidRPr="00AE2411" w:rsidRDefault="005E594B" w:rsidP="00272B9F">
            <w:pPr>
              <w:jc w:val="center"/>
              <w:rPr>
                <w:bCs/>
              </w:rPr>
            </w:pPr>
            <w:r w:rsidRPr="00AE2411">
              <w:rPr>
                <w:bCs/>
              </w:rPr>
              <w:t>5</w:t>
            </w:r>
          </w:p>
        </w:tc>
      </w:tr>
      <w:tr w:rsidR="005E594B" w14:paraId="459048A1" w14:textId="77777777" w:rsidTr="005E5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tblHeader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43A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 xml:space="preserve">Пруд </w:t>
            </w:r>
            <w:proofErr w:type="spellStart"/>
            <w:r w:rsidRPr="00C225CE">
              <w:rPr>
                <w:bCs/>
              </w:rPr>
              <w:t>Горивец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5D2D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КФХ "Севастопольское"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702C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19.06.2015 №54 Сенненский районный совет депутатов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651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14.07.2029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590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Товарное рыбоводство</w:t>
            </w:r>
          </w:p>
        </w:tc>
      </w:tr>
      <w:tr w:rsidR="005E594B" w14:paraId="11D2852B" w14:textId="77777777" w:rsidTr="005E5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tblHeader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83E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 xml:space="preserve">Пруд </w:t>
            </w:r>
            <w:proofErr w:type="spellStart"/>
            <w:r w:rsidRPr="00C225CE">
              <w:rPr>
                <w:bCs/>
              </w:rPr>
              <w:t>Берешево</w:t>
            </w:r>
            <w:proofErr w:type="spellEnd"/>
            <w:r w:rsidRPr="00C225CE">
              <w:rPr>
                <w:bCs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F4A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КФХ "</w:t>
            </w:r>
            <w:proofErr w:type="spellStart"/>
            <w:r w:rsidRPr="00C225CE">
              <w:rPr>
                <w:bCs/>
              </w:rPr>
              <w:t>НаСарро</w:t>
            </w:r>
            <w:proofErr w:type="spellEnd"/>
            <w:r w:rsidRPr="00C225CE">
              <w:rPr>
                <w:bCs/>
              </w:rPr>
              <w:t>"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FA2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9.09.2022 №242 Сенненский районный совет депутатов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D50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4.10.2032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2D1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Рыбоводство в рекреационных целях</w:t>
            </w:r>
          </w:p>
        </w:tc>
      </w:tr>
      <w:tr w:rsidR="005E594B" w14:paraId="1F453C03" w14:textId="77777777" w:rsidTr="005E5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tblHeader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B7E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Пруд Овсище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571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ООО "Лесное подворье"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3A1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9.09.2022 №244 Сенненский районный совет депутатов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0C3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4.10.2032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A8C" w14:textId="5BF6609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Товарное рыбоводство</w:t>
            </w:r>
          </w:p>
        </w:tc>
      </w:tr>
      <w:tr w:rsidR="005E594B" w14:paraId="2D10AFC5" w14:textId="77777777" w:rsidTr="005E5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tblHeader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B32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 xml:space="preserve">Озеро </w:t>
            </w:r>
            <w:proofErr w:type="spellStart"/>
            <w:r w:rsidRPr="00C225CE">
              <w:rPr>
                <w:bCs/>
              </w:rPr>
              <w:t>Кичино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FE4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ГЛХУ «Богушевский лесхоз»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68C" w14:textId="4A8BE10C" w:rsidR="005E594B" w:rsidRPr="005E594B" w:rsidRDefault="005E594B" w:rsidP="00F66A71">
            <w:pPr>
              <w:rPr>
                <w:bCs/>
              </w:rPr>
            </w:pPr>
            <w:r w:rsidRPr="005E594B">
              <w:rPr>
                <w:bCs/>
              </w:rPr>
              <w:t xml:space="preserve">24.01.2025 №48 Витебский областной </w:t>
            </w:r>
            <w:proofErr w:type="spellStart"/>
            <w:r w:rsidRPr="005E594B">
              <w:rPr>
                <w:bCs/>
              </w:rPr>
              <w:t>испонительный</w:t>
            </w:r>
            <w:proofErr w:type="spellEnd"/>
            <w:r w:rsidRPr="005E594B">
              <w:rPr>
                <w:bCs/>
              </w:rPr>
              <w:t xml:space="preserve"> комитет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EBB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28.01.2035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CC7" w14:textId="77777777" w:rsidR="005E594B" w:rsidRPr="00C225CE" w:rsidRDefault="005E594B" w:rsidP="00F66A71">
            <w:pPr>
              <w:rPr>
                <w:bCs/>
              </w:rPr>
            </w:pPr>
            <w:r w:rsidRPr="00C225CE">
              <w:rPr>
                <w:bCs/>
              </w:rPr>
              <w:t>Платное любительское рыболовство</w:t>
            </w:r>
          </w:p>
        </w:tc>
      </w:tr>
    </w:tbl>
    <w:p w14:paraId="0F33940F" w14:textId="0DB07AF0" w:rsidR="001D6A63" w:rsidRPr="00AE2411" w:rsidRDefault="001D6A63"/>
    <w:p w14:paraId="15C3A57D" w14:textId="77777777" w:rsidR="001D6A63" w:rsidRPr="00AE2411" w:rsidRDefault="001D6A63" w:rsidP="00B07A90">
      <w:pPr>
        <w:rPr>
          <w:snapToGrid w:val="0"/>
        </w:rPr>
      </w:pPr>
    </w:p>
    <w:sectPr w:rsidR="001D6A63" w:rsidRPr="00AE2411" w:rsidSect="00A35982">
      <w:pgSz w:w="16838" w:h="11906" w:orient="landscape" w:code="9"/>
      <w:pgMar w:top="851" w:right="709" w:bottom="47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8023D"/>
    <w:multiLevelType w:val="hybridMultilevel"/>
    <w:tmpl w:val="D35AB4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7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1D"/>
    <w:rsid w:val="0000320C"/>
    <w:rsid w:val="00027ACE"/>
    <w:rsid w:val="00040C5E"/>
    <w:rsid w:val="00046214"/>
    <w:rsid w:val="00047D87"/>
    <w:rsid w:val="00060A0B"/>
    <w:rsid w:val="00062078"/>
    <w:rsid w:val="000817E3"/>
    <w:rsid w:val="000A6B29"/>
    <w:rsid w:val="000A6E15"/>
    <w:rsid w:val="000B6EAA"/>
    <w:rsid w:val="000C068B"/>
    <w:rsid w:val="000C1C27"/>
    <w:rsid w:val="000F203F"/>
    <w:rsid w:val="00100DA0"/>
    <w:rsid w:val="0010119C"/>
    <w:rsid w:val="00103DFE"/>
    <w:rsid w:val="00110351"/>
    <w:rsid w:val="001129E1"/>
    <w:rsid w:val="00141521"/>
    <w:rsid w:val="001448B6"/>
    <w:rsid w:val="00144AA6"/>
    <w:rsid w:val="0014535F"/>
    <w:rsid w:val="00166169"/>
    <w:rsid w:val="0018070F"/>
    <w:rsid w:val="001C4725"/>
    <w:rsid w:val="001D2B7F"/>
    <w:rsid w:val="001D6752"/>
    <w:rsid w:val="001D6A63"/>
    <w:rsid w:val="002277AB"/>
    <w:rsid w:val="002326CF"/>
    <w:rsid w:val="002B18F3"/>
    <w:rsid w:val="002D253B"/>
    <w:rsid w:val="002E0412"/>
    <w:rsid w:val="0031411F"/>
    <w:rsid w:val="0032688B"/>
    <w:rsid w:val="0033365E"/>
    <w:rsid w:val="00335171"/>
    <w:rsid w:val="0035111C"/>
    <w:rsid w:val="00352B86"/>
    <w:rsid w:val="003D6D3A"/>
    <w:rsid w:val="003E76C0"/>
    <w:rsid w:val="003F7F6B"/>
    <w:rsid w:val="00400553"/>
    <w:rsid w:val="00401B82"/>
    <w:rsid w:val="00403937"/>
    <w:rsid w:val="004107B6"/>
    <w:rsid w:val="00423763"/>
    <w:rsid w:val="0043344F"/>
    <w:rsid w:val="00443698"/>
    <w:rsid w:val="00454042"/>
    <w:rsid w:val="00455DE1"/>
    <w:rsid w:val="00460ABC"/>
    <w:rsid w:val="00463321"/>
    <w:rsid w:val="00480A45"/>
    <w:rsid w:val="004A473B"/>
    <w:rsid w:val="004C3D95"/>
    <w:rsid w:val="004C7CC7"/>
    <w:rsid w:val="004D11BE"/>
    <w:rsid w:val="004F3CD8"/>
    <w:rsid w:val="004F6BF1"/>
    <w:rsid w:val="0052128D"/>
    <w:rsid w:val="00521526"/>
    <w:rsid w:val="00562671"/>
    <w:rsid w:val="005A4650"/>
    <w:rsid w:val="005B19F3"/>
    <w:rsid w:val="005D1D79"/>
    <w:rsid w:val="005E594B"/>
    <w:rsid w:val="005F3BC5"/>
    <w:rsid w:val="0060236E"/>
    <w:rsid w:val="00610485"/>
    <w:rsid w:val="00612635"/>
    <w:rsid w:val="00620B5B"/>
    <w:rsid w:val="00626417"/>
    <w:rsid w:val="006270C8"/>
    <w:rsid w:val="00687647"/>
    <w:rsid w:val="006967C1"/>
    <w:rsid w:val="006A3769"/>
    <w:rsid w:val="006A3F24"/>
    <w:rsid w:val="006B3095"/>
    <w:rsid w:val="006C0502"/>
    <w:rsid w:val="006D2D39"/>
    <w:rsid w:val="00745C57"/>
    <w:rsid w:val="007626B9"/>
    <w:rsid w:val="00766CB6"/>
    <w:rsid w:val="0076747B"/>
    <w:rsid w:val="007B0A7C"/>
    <w:rsid w:val="007D0402"/>
    <w:rsid w:val="007E741D"/>
    <w:rsid w:val="00806A5E"/>
    <w:rsid w:val="00810A5A"/>
    <w:rsid w:val="00847E9A"/>
    <w:rsid w:val="008525CE"/>
    <w:rsid w:val="0085364A"/>
    <w:rsid w:val="0088377E"/>
    <w:rsid w:val="00890068"/>
    <w:rsid w:val="008924D8"/>
    <w:rsid w:val="008A577B"/>
    <w:rsid w:val="008A6757"/>
    <w:rsid w:val="008B4802"/>
    <w:rsid w:val="008B779F"/>
    <w:rsid w:val="008C12AF"/>
    <w:rsid w:val="008C1EDE"/>
    <w:rsid w:val="00902C48"/>
    <w:rsid w:val="00902D41"/>
    <w:rsid w:val="00912B96"/>
    <w:rsid w:val="00922BC9"/>
    <w:rsid w:val="00942831"/>
    <w:rsid w:val="00946430"/>
    <w:rsid w:val="009517A7"/>
    <w:rsid w:val="00954F46"/>
    <w:rsid w:val="00956466"/>
    <w:rsid w:val="00976FB4"/>
    <w:rsid w:val="00995C68"/>
    <w:rsid w:val="009A19BF"/>
    <w:rsid w:val="009A6012"/>
    <w:rsid w:val="009B3204"/>
    <w:rsid w:val="009D28B7"/>
    <w:rsid w:val="009E7F7B"/>
    <w:rsid w:val="009F0A3D"/>
    <w:rsid w:val="009F5627"/>
    <w:rsid w:val="00A30A89"/>
    <w:rsid w:val="00A35982"/>
    <w:rsid w:val="00A50100"/>
    <w:rsid w:val="00A77DDD"/>
    <w:rsid w:val="00A90DA1"/>
    <w:rsid w:val="00AA2F5E"/>
    <w:rsid w:val="00AA67E9"/>
    <w:rsid w:val="00AB2FD6"/>
    <w:rsid w:val="00AB5C95"/>
    <w:rsid w:val="00AE1EE5"/>
    <w:rsid w:val="00AE2411"/>
    <w:rsid w:val="00AF06EC"/>
    <w:rsid w:val="00B05BD9"/>
    <w:rsid w:val="00B07A90"/>
    <w:rsid w:val="00B56DD9"/>
    <w:rsid w:val="00B73BC3"/>
    <w:rsid w:val="00BA18B3"/>
    <w:rsid w:val="00BB1227"/>
    <w:rsid w:val="00BD3B2A"/>
    <w:rsid w:val="00BD45AC"/>
    <w:rsid w:val="00BE159D"/>
    <w:rsid w:val="00C225CE"/>
    <w:rsid w:val="00C22D68"/>
    <w:rsid w:val="00C32649"/>
    <w:rsid w:val="00C61D23"/>
    <w:rsid w:val="00C80E82"/>
    <w:rsid w:val="00C84BFB"/>
    <w:rsid w:val="00C86721"/>
    <w:rsid w:val="00CC45C1"/>
    <w:rsid w:val="00CD0C2F"/>
    <w:rsid w:val="00CD20A6"/>
    <w:rsid w:val="00CD6094"/>
    <w:rsid w:val="00CE375D"/>
    <w:rsid w:val="00CE7967"/>
    <w:rsid w:val="00CF549C"/>
    <w:rsid w:val="00D04394"/>
    <w:rsid w:val="00D10F78"/>
    <w:rsid w:val="00D14CAF"/>
    <w:rsid w:val="00D20387"/>
    <w:rsid w:val="00D3624B"/>
    <w:rsid w:val="00D37591"/>
    <w:rsid w:val="00D408EA"/>
    <w:rsid w:val="00D64DC4"/>
    <w:rsid w:val="00D65F5F"/>
    <w:rsid w:val="00D67175"/>
    <w:rsid w:val="00D704F6"/>
    <w:rsid w:val="00DA2DBD"/>
    <w:rsid w:val="00DB6C85"/>
    <w:rsid w:val="00DC2E0C"/>
    <w:rsid w:val="00DF0328"/>
    <w:rsid w:val="00E126EB"/>
    <w:rsid w:val="00E16BA6"/>
    <w:rsid w:val="00E3490A"/>
    <w:rsid w:val="00E34EE7"/>
    <w:rsid w:val="00E37308"/>
    <w:rsid w:val="00E414E3"/>
    <w:rsid w:val="00E41DA3"/>
    <w:rsid w:val="00E43CF8"/>
    <w:rsid w:val="00E468A9"/>
    <w:rsid w:val="00E83629"/>
    <w:rsid w:val="00E90F67"/>
    <w:rsid w:val="00EB24F3"/>
    <w:rsid w:val="00EC4C3C"/>
    <w:rsid w:val="00EC6529"/>
    <w:rsid w:val="00ED687C"/>
    <w:rsid w:val="00EE66BC"/>
    <w:rsid w:val="00EF3C52"/>
    <w:rsid w:val="00EF71DF"/>
    <w:rsid w:val="00F01BA8"/>
    <w:rsid w:val="00F05935"/>
    <w:rsid w:val="00F372EA"/>
    <w:rsid w:val="00F40A27"/>
    <w:rsid w:val="00F40F1F"/>
    <w:rsid w:val="00F433EB"/>
    <w:rsid w:val="00F51F94"/>
    <w:rsid w:val="00F62FA2"/>
    <w:rsid w:val="00F72F8D"/>
    <w:rsid w:val="00F84684"/>
    <w:rsid w:val="00F905B0"/>
    <w:rsid w:val="00FC252C"/>
    <w:rsid w:val="00FD42E6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ACFA"/>
  <w15:chartTrackingRefBased/>
  <w15:docId w15:val="{5D97A84E-9CF1-4E92-89EE-A4A4ECF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1D"/>
    <w:rPr>
      <w:rFonts w:eastAsia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7E741D"/>
    <w:pPr>
      <w:keepNext/>
      <w:spacing w:line="280" w:lineRule="exact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741D"/>
    <w:rPr>
      <w:rFonts w:eastAsia="Times New Roman" w:cs="Times New Roman"/>
      <w:szCs w:val="24"/>
      <w:lang w:val="ru-RU" w:eastAsia="ru-RU"/>
    </w:rPr>
  </w:style>
  <w:style w:type="paragraph" w:styleId="a3">
    <w:name w:val="Body Text"/>
    <w:basedOn w:val="a"/>
    <w:link w:val="a4"/>
    <w:rsid w:val="007E741D"/>
    <w:rPr>
      <w:szCs w:val="20"/>
    </w:rPr>
  </w:style>
  <w:style w:type="character" w:customStyle="1" w:styleId="a4">
    <w:name w:val="Основной текст Знак"/>
    <w:basedOn w:val="a0"/>
    <w:link w:val="a3"/>
    <w:rsid w:val="007E741D"/>
    <w:rPr>
      <w:rFonts w:eastAsia="Times New Roman" w:cs="Times New Roman"/>
      <w:sz w:val="24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7E741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E741D"/>
    <w:rPr>
      <w:rFonts w:eastAsia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7E741D"/>
    <w:pPr>
      <w:jc w:val="center"/>
    </w:pPr>
    <w:rPr>
      <w:b/>
      <w:color w:val="000000"/>
    </w:rPr>
  </w:style>
  <w:style w:type="character" w:customStyle="1" w:styleId="20">
    <w:name w:val="Основной текст 2 Знак"/>
    <w:basedOn w:val="a0"/>
    <w:link w:val="2"/>
    <w:rsid w:val="007E741D"/>
    <w:rPr>
      <w:rFonts w:eastAsia="Times New Roman" w:cs="Times New Roman"/>
      <w:b/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7E74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F905B0"/>
    <w:pPr>
      <w:ind w:left="720"/>
      <w:contextualSpacing/>
    </w:pPr>
    <w:rPr>
      <w:sz w:val="20"/>
      <w:szCs w:val="20"/>
      <w:lang w:eastAsia="be-BY"/>
    </w:rPr>
  </w:style>
  <w:style w:type="paragraph" w:customStyle="1" w:styleId="newncpi">
    <w:name w:val="newncpi"/>
    <w:basedOn w:val="a"/>
    <w:rsid w:val="00F905B0"/>
    <w:pPr>
      <w:ind w:firstLine="567"/>
      <w:jc w:val="both"/>
    </w:pPr>
    <w:rPr>
      <w:rFonts w:eastAsiaTheme="minorEastAsia"/>
      <w:lang w:eastAsia="en-US"/>
    </w:rPr>
  </w:style>
  <w:style w:type="paragraph" w:customStyle="1" w:styleId="titlep">
    <w:name w:val="titlep"/>
    <w:basedOn w:val="a"/>
    <w:rsid w:val="00F905B0"/>
    <w:pPr>
      <w:spacing w:before="240" w:after="240"/>
      <w:jc w:val="center"/>
    </w:pPr>
    <w:rPr>
      <w:b/>
      <w:bCs/>
    </w:rPr>
  </w:style>
  <w:style w:type="character" w:styleId="a8">
    <w:name w:val="Hyperlink"/>
    <w:basedOn w:val="a0"/>
    <w:uiPriority w:val="99"/>
    <w:unhideWhenUsed/>
    <w:rsid w:val="004F3CD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3CD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A57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577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onsTitle">
    <w:name w:val="ConsTitle"/>
    <w:qFormat/>
    <w:rsid w:val="00CE375D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val="ru-RU" w:eastAsia="ru-RU"/>
    </w:rPr>
  </w:style>
  <w:style w:type="paragraph" w:customStyle="1" w:styleId="Style25">
    <w:name w:val="Style25"/>
    <w:basedOn w:val="a"/>
    <w:rsid w:val="00CE375D"/>
    <w:pPr>
      <w:widowControl w:val="0"/>
      <w:autoSpaceDE w:val="0"/>
      <w:autoSpaceDN w:val="0"/>
      <w:adjustRightInd w:val="0"/>
      <w:spacing w:line="230" w:lineRule="exact"/>
      <w:ind w:firstLine="394"/>
    </w:pPr>
    <w:rPr>
      <w:rFonts w:ascii="Arial" w:hAnsi="Arial"/>
    </w:rPr>
  </w:style>
  <w:style w:type="character" w:customStyle="1" w:styleId="21">
    <w:name w:val="Основной текст (2)_"/>
    <w:link w:val="210"/>
    <w:qFormat/>
    <w:rsid w:val="00CE375D"/>
    <w:rPr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E375D"/>
    <w:pPr>
      <w:shd w:val="clear" w:color="auto" w:fill="FFFFFF"/>
      <w:spacing w:before="360" w:line="274" w:lineRule="exact"/>
      <w:ind w:firstLine="700"/>
      <w:jc w:val="both"/>
    </w:pPr>
    <w:rPr>
      <w:rFonts w:eastAsiaTheme="minorHAnsi" w:cstheme="minorBidi"/>
      <w:sz w:val="23"/>
      <w:szCs w:val="23"/>
      <w:lang w:val="en-US" w:eastAsia="en-US"/>
    </w:rPr>
  </w:style>
  <w:style w:type="character" w:customStyle="1" w:styleId="FontStyle176">
    <w:name w:val="Font Style176"/>
    <w:rsid w:val="00CE37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"/>
    <w:rsid w:val="00CE375D"/>
    <w:pPr>
      <w:widowControl w:val="0"/>
    </w:pPr>
    <w:rPr>
      <w:color w:val="00000A"/>
    </w:rPr>
  </w:style>
  <w:style w:type="paragraph" w:customStyle="1" w:styleId="Style82">
    <w:name w:val="Style82"/>
    <w:basedOn w:val="a"/>
    <w:rsid w:val="00CE375D"/>
    <w:pPr>
      <w:widowControl w:val="0"/>
      <w:spacing w:line="266" w:lineRule="exact"/>
      <w:jc w:val="both"/>
    </w:pPr>
    <w:rPr>
      <w:color w:val="00000A"/>
    </w:rPr>
  </w:style>
  <w:style w:type="character" w:customStyle="1" w:styleId="FontStyle207">
    <w:name w:val="Font Style207"/>
    <w:rsid w:val="00CE375D"/>
    <w:rPr>
      <w:rFonts w:ascii="Times New Roman" w:hAnsi="Times New Roman" w:cs="Times New Roman"/>
      <w:sz w:val="20"/>
      <w:szCs w:val="20"/>
    </w:rPr>
  </w:style>
  <w:style w:type="paragraph" w:customStyle="1" w:styleId="Style81">
    <w:name w:val="Style81"/>
    <w:basedOn w:val="a"/>
    <w:rsid w:val="00CE375D"/>
    <w:pPr>
      <w:widowControl w:val="0"/>
      <w:jc w:val="right"/>
    </w:pPr>
    <w:rPr>
      <w:color w:val="00000A"/>
    </w:rPr>
  </w:style>
  <w:style w:type="character" w:customStyle="1" w:styleId="FontStyle178">
    <w:name w:val="Font Style178"/>
    <w:rsid w:val="00CE375D"/>
    <w:rPr>
      <w:rFonts w:ascii="Times New Roman" w:hAnsi="Times New Roman" w:cs="Times New Roman"/>
      <w:sz w:val="20"/>
      <w:szCs w:val="20"/>
    </w:rPr>
  </w:style>
  <w:style w:type="paragraph" w:customStyle="1" w:styleId="Style162">
    <w:name w:val="Style162"/>
    <w:basedOn w:val="a"/>
    <w:rsid w:val="00CE375D"/>
    <w:pPr>
      <w:widowControl w:val="0"/>
    </w:pPr>
    <w:rPr>
      <w:color w:val="00000A"/>
    </w:rPr>
  </w:style>
  <w:style w:type="paragraph" w:customStyle="1" w:styleId="Style163">
    <w:name w:val="Style163"/>
    <w:basedOn w:val="a"/>
    <w:rsid w:val="00CE375D"/>
    <w:pPr>
      <w:widowControl w:val="0"/>
    </w:pPr>
    <w:rPr>
      <w:color w:val="00000A"/>
    </w:rPr>
  </w:style>
  <w:style w:type="table" w:customStyle="1" w:styleId="1">
    <w:name w:val="1"/>
    <w:basedOn w:val="a1"/>
    <w:rsid w:val="00F05935"/>
    <w:rPr>
      <w:rFonts w:eastAsia="Times New Roman" w:cs="Times New Roman"/>
      <w:sz w:val="24"/>
      <w:szCs w:val="24"/>
      <w:lang w:val="ru-RU" w:eastAsia="ru-RU"/>
    </w:rPr>
    <w:tblPr>
      <w:tblStyleRowBandSize w:val="1"/>
      <w:tblStyleColBandSize w:val="1"/>
      <w:tblInd w:w="0" w:type="nil"/>
    </w:tblPr>
  </w:style>
  <w:style w:type="paragraph" w:customStyle="1" w:styleId="22">
    <w:name w:val="Основной текст (2)"/>
    <w:basedOn w:val="a"/>
    <w:qFormat/>
    <w:rsid w:val="00F05935"/>
    <w:pPr>
      <w:widowControl w:val="0"/>
      <w:shd w:val="clear" w:color="auto" w:fill="FFFFFF"/>
      <w:spacing w:before="540" w:line="269" w:lineRule="exact"/>
    </w:pPr>
    <w:rPr>
      <w:rFonts w:cs="Mangal"/>
      <w:sz w:val="30"/>
      <w:szCs w:val="30"/>
      <w:shd w:val="clear" w:color="auto" w:fill="FFFFFF"/>
      <w:lang w:bidi="mr-IN"/>
    </w:rPr>
  </w:style>
  <w:style w:type="table" w:styleId="ac">
    <w:name w:val="Table Grid"/>
    <w:basedOn w:val="a1"/>
    <w:uiPriority w:val="39"/>
    <w:rsid w:val="00C225CE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1A35-F2E1-4982-B980-47CF49CA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2023-04-10T11:49:00Z</cp:lastPrinted>
  <dcterms:created xsi:type="dcterms:W3CDTF">2025-09-26T07:57:00Z</dcterms:created>
  <dcterms:modified xsi:type="dcterms:W3CDTF">2025-09-26T07:57:00Z</dcterms:modified>
</cp:coreProperties>
</file>