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35" w:rsidRPr="003F4817" w:rsidRDefault="009F1035" w:rsidP="009F1035">
      <w:pPr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4817">
        <w:rPr>
          <w:rFonts w:ascii="Times New Roman" w:eastAsia="Times New Roman" w:hAnsi="Times New Roman"/>
          <w:sz w:val="30"/>
          <w:szCs w:val="30"/>
          <w:lang w:eastAsia="ru-RU"/>
        </w:rPr>
        <w:t xml:space="preserve">Приложение </w:t>
      </w:r>
    </w:p>
    <w:p w:rsidR="009F1035" w:rsidRPr="003F4817" w:rsidRDefault="009F1035" w:rsidP="009F1035">
      <w:pPr>
        <w:widowControl w:val="0"/>
        <w:spacing w:after="0" w:line="120" w:lineRule="exact"/>
        <w:ind w:left="595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F1035" w:rsidRPr="003F4817" w:rsidRDefault="009F1035" w:rsidP="009F1035">
      <w:pPr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4817">
        <w:rPr>
          <w:rFonts w:ascii="Times New Roman" w:eastAsia="Times New Roman" w:hAnsi="Times New Roman"/>
          <w:sz w:val="30"/>
          <w:szCs w:val="30"/>
          <w:lang w:eastAsia="ru-RU"/>
        </w:rPr>
        <w:t xml:space="preserve">к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решению</w:t>
      </w:r>
      <w:r w:rsidRPr="003F4817">
        <w:rPr>
          <w:rFonts w:ascii="Times New Roman" w:eastAsia="Times New Roman" w:hAnsi="Times New Roman"/>
          <w:sz w:val="30"/>
          <w:szCs w:val="30"/>
          <w:lang w:eastAsia="ru-RU"/>
        </w:rPr>
        <w:t>  Сенненского районного исполнительного комитета</w:t>
      </w:r>
    </w:p>
    <w:p w:rsidR="009F1035" w:rsidRPr="00983ACE" w:rsidRDefault="009F1035" w:rsidP="009F1035">
      <w:pPr>
        <w:autoSpaceDE w:val="0"/>
        <w:autoSpaceDN w:val="0"/>
        <w:adjustRightInd w:val="0"/>
        <w:spacing w:after="0" w:line="280" w:lineRule="exact"/>
        <w:ind w:left="5670"/>
        <w:rPr>
          <w:rFonts w:ascii="Times New Roman" w:eastAsia="Times New Roman" w:hAnsi="Times New Roman"/>
          <w:sz w:val="30"/>
          <w:szCs w:val="30"/>
          <w:lang w:eastAsia="ru-RU"/>
        </w:rPr>
      </w:pPr>
      <w:r w:rsidRPr="00983ACE">
        <w:rPr>
          <w:rFonts w:ascii="Times New Roman" w:eastAsia="Times New Roman" w:hAnsi="Times New Roman"/>
          <w:sz w:val="30"/>
          <w:szCs w:val="30"/>
          <w:lang w:eastAsia="ru-RU"/>
        </w:rPr>
        <w:t xml:space="preserve">26.04.2025 № 560    </w:t>
      </w:r>
    </w:p>
    <w:p w:rsidR="009F1035" w:rsidRPr="003F4817" w:rsidRDefault="009F1035" w:rsidP="009F1035">
      <w:pPr>
        <w:spacing w:after="0" w:line="36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tbl>
      <w:tblPr>
        <w:tblW w:w="5317" w:type="dxa"/>
        <w:tblInd w:w="-106" w:type="dxa"/>
        <w:tblLook w:val="00A0"/>
      </w:tblPr>
      <w:tblGrid>
        <w:gridCol w:w="5317"/>
      </w:tblGrid>
      <w:tr w:rsidR="009F1035" w:rsidRPr="00017A7B" w:rsidTr="00A103C1">
        <w:trPr>
          <w:trHeight w:val="1012"/>
        </w:trPr>
        <w:tc>
          <w:tcPr>
            <w:tcW w:w="5317" w:type="dxa"/>
          </w:tcPr>
          <w:p w:rsidR="009F1035" w:rsidRDefault="009F1035" w:rsidP="00A103C1">
            <w:pPr>
              <w:tabs>
                <w:tab w:val="left" w:pos="4111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С</w:t>
            </w:r>
            <w:r>
              <w:rPr>
                <w:rFonts w:ascii="Times New Roman" w:hAnsi="Times New Roman"/>
                <w:sz w:val="30"/>
                <w:szCs w:val="30"/>
              </w:rPr>
              <w:t>ОСТАВ</w:t>
            </w:r>
          </w:p>
          <w:p w:rsidR="009F1035" w:rsidRPr="00017A7B" w:rsidRDefault="009F1035" w:rsidP="00A103C1">
            <w:pPr>
              <w:tabs>
                <w:tab w:val="left" w:pos="4111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постоянно действующей комиссии по координации работы по содействию занятости населения</w:t>
            </w:r>
          </w:p>
        </w:tc>
      </w:tr>
    </w:tbl>
    <w:p w:rsidR="009F1035" w:rsidRPr="00A60E53" w:rsidRDefault="009F1035" w:rsidP="009F1035">
      <w:pPr>
        <w:tabs>
          <w:tab w:val="left" w:pos="5670"/>
        </w:tabs>
        <w:spacing w:after="0" w:line="360" w:lineRule="auto"/>
        <w:rPr>
          <w:rFonts w:ascii="Times New Roman" w:hAnsi="Times New Roman"/>
          <w:sz w:val="30"/>
          <w:szCs w:val="30"/>
        </w:rPr>
      </w:pPr>
    </w:p>
    <w:tbl>
      <w:tblPr>
        <w:tblW w:w="10031" w:type="dxa"/>
        <w:tblInd w:w="-106" w:type="dxa"/>
        <w:tblLook w:val="00A0"/>
      </w:tblPr>
      <w:tblGrid>
        <w:gridCol w:w="3624"/>
        <w:gridCol w:w="701"/>
        <w:gridCol w:w="5706"/>
      </w:tblGrid>
      <w:tr w:rsidR="009F1035" w:rsidRPr="00017A7B" w:rsidTr="00A103C1">
        <w:tc>
          <w:tcPr>
            <w:tcW w:w="3624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017A7B">
              <w:rPr>
                <w:rFonts w:ascii="Times New Roman" w:hAnsi="Times New Roman"/>
                <w:sz w:val="30"/>
                <w:szCs w:val="30"/>
              </w:rPr>
              <w:t>Вилюго</w:t>
            </w:r>
            <w:proofErr w:type="spellEnd"/>
          </w:p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Михаил Николаевич</w:t>
            </w: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 xml:space="preserve">председатель Сенненского районного Совета депутатов </w:t>
            </w:r>
            <w:r>
              <w:rPr>
                <w:rFonts w:ascii="Times New Roman" w:hAnsi="Times New Roman"/>
                <w:sz w:val="30"/>
                <w:szCs w:val="30"/>
              </w:rPr>
              <w:t>(</w:t>
            </w:r>
            <w:r w:rsidRPr="00017A7B">
              <w:rPr>
                <w:rFonts w:ascii="Times New Roman" w:hAnsi="Times New Roman"/>
                <w:sz w:val="30"/>
                <w:szCs w:val="30"/>
              </w:rPr>
              <w:t>председатель комиссии</w:t>
            </w:r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9F1035" w:rsidRPr="00017A7B" w:rsidTr="00A103C1">
        <w:tc>
          <w:tcPr>
            <w:tcW w:w="3624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Дубовский</w:t>
            </w:r>
            <w:proofErr w:type="spellEnd"/>
          </w:p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Геннадий Владимирович</w:t>
            </w: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 xml:space="preserve">заместитель председателя Сенненского районного исполнительного комитета (далее – райисполком) </w:t>
            </w:r>
            <w:r>
              <w:rPr>
                <w:rFonts w:ascii="Times New Roman" w:hAnsi="Times New Roman"/>
                <w:sz w:val="30"/>
                <w:szCs w:val="30"/>
              </w:rPr>
              <w:t>(</w:t>
            </w:r>
            <w:r w:rsidRPr="00017A7B">
              <w:rPr>
                <w:rFonts w:ascii="Times New Roman" w:hAnsi="Times New Roman"/>
                <w:sz w:val="30"/>
                <w:szCs w:val="30"/>
              </w:rPr>
              <w:t>заместитель председателя комиссии</w:t>
            </w:r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9F1035" w:rsidRPr="00017A7B" w:rsidTr="00A103C1">
        <w:tc>
          <w:tcPr>
            <w:tcW w:w="3624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Красаков</w:t>
            </w:r>
            <w:proofErr w:type="spellEnd"/>
          </w:p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Александр Владимирович</w:t>
            </w: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заместитель председателя райисполком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017A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(</w:t>
            </w:r>
            <w:r w:rsidRPr="00017A7B">
              <w:rPr>
                <w:rFonts w:ascii="Times New Roman" w:hAnsi="Times New Roman"/>
                <w:sz w:val="30"/>
                <w:szCs w:val="30"/>
              </w:rPr>
              <w:t>заместитель председателя комиссии</w:t>
            </w:r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9F1035" w:rsidRPr="00017A7B" w:rsidTr="00A103C1">
        <w:tc>
          <w:tcPr>
            <w:tcW w:w="3624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017A7B">
              <w:rPr>
                <w:rFonts w:ascii="Times New Roman" w:hAnsi="Times New Roman"/>
                <w:sz w:val="30"/>
                <w:szCs w:val="30"/>
              </w:rPr>
              <w:t>Грамузова</w:t>
            </w:r>
            <w:proofErr w:type="spellEnd"/>
          </w:p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Светлана Михайловна</w:t>
            </w: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 xml:space="preserve">начальник отдела занятости населения и социально-трудовых отношений управления по труду, занятости и социальной защите райисполкома </w:t>
            </w:r>
            <w:r>
              <w:rPr>
                <w:rFonts w:ascii="Times New Roman" w:hAnsi="Times New Roman"/>
                <w:sz w:val="30"/>
                <w:szCs w:val="30"/>
              </w:rPr>
              <w:t>(</w:t>
            </w:r>
            <w:r w:rsidRPr="00017A7B">
              <w:rPr>
                <w:rFonts w:ascii="Times New Roman" w:hAnsi="Times New Roman"/>
                <w:sz w:val="30"/>
                <w:szCs w:val="30"/>
              </w:rPr>
              <w:t>секретарь комиссии</w:t>
            </w:r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9F1035" w:rsidRPr="00017A7B" w:rsidTr="00A103C1">
        <w:tc>
          <w:tcPr>
            <w:tcW w:w="10031" w:type="dxa"/>
            <w:gridSpan w:val="3"/>
          </w:tcPr>
          <w:p w:rsidR="009F1035" w:rsidRDefault="009F1035" w:rsidP="00A103C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9F1035" w:rsidRPr="00017A7B" w:rsidRDefault="009F1035" w:rsidP="00A103C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Члены комиссии:</w:t>
            </w:r>
          </w:p>
        </w:tc>
      </w:tr>
      <w:tr w:rsidR="009F1035" w:rsidRPr="00017A7B" w:rsidTr="00A103C1">
        <w:tc>
          <w:tcPr>
            <w:tcW w:w="3624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017A7B">
              <w:rPr>
                <w:rFonts w:ascii="Times New Roman" w:hAnsi="Times New Roman"/>
                <w:sz w:val="30"/>
                <w:szCs w:val="30"/>
              </w:rPr>
              <w:t>Вилюгина</w:t>
            </w:r>
            <w:proofErr w:type="spellEnd"/>
          </w:p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Елена Аркадьевна</w:t>
            </w: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по </w:t>
            </w:r>
            <w:r w:rsidRPr="00017A7B">
              <w:rPr>
                <w:rFonts w:ascii="Times New Roman" w:hAnsi="Times New Roman"/>
                <w:sz w:val="30"/>
                <w:szCs w:val="30"/>
              </w:rPr>
              <w:t>образовани</w:t>
            </w:r>
            <w:r>
              <w:rPr>
                <w:rFonts w:ascii="Times New Roman" w:hAnsi="Times New Roman"/>
                <w:sz w:val="30"/>
                <w:szCs w:val="30"/>
              </w:rPr>
              <w:t>ю</w:t>
            </w:r>
            <w:r w:rsidRPr="00017A7B">
              <w:rPr>
                <w:rFonts w:ascii="Times New Roman" w:hAnsi="Times New Roman"/>
                <w:sz w:val="30"/>
                <w:szCs w:val="30"/>
              </w:rPr>
              <w:t xml:space="preserve"> райисполкома</w:t>
            </w:r>
          </w:p>
        </w:tc>
      </w:tr>
      <w:tr w:rsidR="009F1035" w:rsidRPr="00017A7B" w:rsidTr="00A103C1">
        <w:trPr>
          <w:trHeight w:val="658"/>
        </w:trPr>
        <w:tc>
          <w:tcPr>
            <w:tcW w:w="3624" w:type="dxa"/>
          </w:tcPr>
          <w:p w:rsidR="009F1035" w:rsidRDefault="009F1035" w:rsidP="00A103C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Вишнякова</w:t>
            </w:r>
          </w:p>
          <w:p w:rsidR="009F1035" w:rsidRDefault="009F1035" w:rsidP="00A103C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Надежда Владимировна</w:t>
            </w:r>
          </w:p>
          <w:p w:rsidR="009F1035" w:rsidRDefault="009F1035" w:rsidP="00A103C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9F1035" w:rsidRDefault="009F1035" w:rsidP="00A103C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–</w:t>
            </w:r>
          </w:p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706" w:type="dxa"/>
          </w:tcPr>
          <w:p w:rsidR="009F1035" w:rsidRDefault="009F1035" w:rsidP="00A103C1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74223C">
              <w:rPr>
                <w:rFonts w:ascii="Times New Roman" w:hAnsi="Times New Roman"/>
                <w:color w:val="000000"/>
                <w:sz w:val="30"/>
                <w:szCs w:val="30"/>
              </w:rPr>
              <w:t>главный специалист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отдела организационн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о-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кадровой и юридической работы райисполкома</w:t>
            </w:r>
          </w:p>
        </w:tc>
      </w:tr>
      <w:tr w:rsidR="009F1035" w:rsidRPr="00017A7B" w:rsidTr="00A103C1">
        <w:trPr>
          <w:trHeight w:val="80"/>
        </w:trPr>
        <w:tc>
          <w:tcPr>
            <w:tcW w:w="3624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017A7B">
              <w:rPr>
                <w:rFonts w:ascii="Times New Roman" w:hAnsi="Times New Roman"/>
                <w:sz w:val="30"/>
                <w:szCs w:val="30"/>
              </w:rPr>
              <w:t>Зезюлина</w:t>
            </w:r>
            <w:proofErr w:type="spellEnd"/>
          </w:p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Юлия Георгиевна</w:t>
            </w: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 xml:space="preserve">начальник </w:t>
            </w:r>
            <w:r>
              <w:rPr>
                <w:rFonts w:ascii="Times New Roman" w:hAnsi="Times New Roman"/>
                <w:sz w:val="30"/>
                <w:szCs w:val="30"/>
              </w:rPr>
              <w:t>финансового отдела</w:t>
            </w:r>
            <w:r w:rsidRPr="00017A7B">
              <w:rPr>
                <w:rFonts w:ascii="Times New Roman" w:hAnsi="Times New Roman"/>
                <w:sz w:val="30"/>
                <w:szCs w:val="30"/>
              </w:rPr>
              <w:t xml:space="preserve"> райисполкома</w:t>
            </w:r>
          </w:p>
        </w:tc>
      </w:tr>
      <w:tr w:rsidR="009F1035" w:rsidRPr="00017A7B" w:rsidTr="00A103C1">
        <w:trPr>
          <w:trHeight w:val="80"/>
        </w:trPr>
        <w:tc>
          <w:tcPr>
            <w:tcW w:w="3624" w:type="dxa"/>
          </w:tcPr>
          <w:p w:rsidR="009F1035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Лавицкая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 </w:t>
            </w:r>
          </w:p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Алеся Николаевна</w:t>
            </w: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начальник отдела идеологической работы и по делам молодежи райисполкома</w:t>
            </w:r>
          </w:p>
        </w:tc>
      </w:tr>
      <w:tr w:rsidR="009F1035" w:rsidRPr="00017A7B" w:rsidTr="00A103C1">
        <w:trPr>
          <w:trHeight w:val="80"/>
        </w:trPr>
        <w:tc>
          <w:tcPr>
            <w:tcW w:w="3624" w:type="dxa"/>
          </w:tcPr>
          <w:p w:rsidR="009F1035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Манкевич</w:t>
            </w:r>
            <w:proofErr w:type="spellEnd"/>
          </w:p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Татьяна Васильевна</w:t>
            </w: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директор государственного учреждения </w:t>
            </w:r>
            <w:r w:rsidRPr="00A672D6">
              <w:rPr>
                <w:rFonts w:ascii="Times New Roman" w:hAnsi="Times New Roman"/>
                <w:color w:val="000000"/>
                <w:sz w:val="30"/>
                <w:szCs w:val="30"/>
                <w:lang w:val="be-BY"/>
              </w:rPr>
              <w:t>”</w:t>
            </w:r>
            <w:r>
              <w:rPr>
                <w:rFonts w:ascii="Times New Roman" w:hAnsi="Times New Roman"/>
                <w:sz w:val="30"/>
                <w:szCs w:val="30"/>
              </w:rPr>
              <w:t>Территориальный центр социального обслуживания населения Сенненского района</w:t>
            </w:r>
            <w:r w:rsidRPr="00A672D6">
              <w:rPr>
                <w:rStyle w:val="15"/>
                <w:rFonts w:ascii="Times New Roman" w:hAnsi="Times New Roman"/>
                <w:color w:val="000000"/>
                <w:sz w:val="30"/>
                <w:szCs w:val="30"/>
              </w:rPr>
              <w:t>“</w:t>
            </w:r>
          </w:p>
        </w:tc>
      </w:tr>
      <w:tr w:rsidR="009F1035" w:rsidRPr="00017A7B" w:rsidTr="00A103C1">
        <w:tc>
          <w:tcPr>
            <w:tcW w:w="3624" w:type="dxa"/>
          </w:tcPr>
          <w:p w:rsidR="009F1035" w:rsidRPr="00017A7B" w:rsidRDefault="009F1035" w:rsidP="00A103C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017A7B">
              <w:rPr>
                <w:rFonts w:ascii="Times New Roman" w:hAnsi="Times New Roman"/>
                <w:sz w:val="30"/>
                <w:szCs w:val="30"/>
              </w:rPr>
              <w:t>Ми</w:t>
            </w:r>
            <w:r>
              <w:rPr>
                <w:rFonts w:ascii="Times New Roman" w:hAnsi="Times New Roman"/>
                <w:sz w:val="30"/>
                <w:szCs w:val="30"/>
              </w:rPr>
              <w:t>халёнок</w:t>
            </w:r>
            <w:proofErr w:type="spellEnd"/>
          </w:p>
          <w:p w:rsidR="009F1035" w:rsidRPr="00017A7B" w:rsidRDefault="009F1035" w:rsidP="00A103C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Наталья Владимировна</w:t>
            </w: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заместитель начальника -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017A7B">
              <w:rPr>
                <w:rFonts w:ascii="Times New Roman" w:hAnsi="Times New Roman"/>
                <w:sz w:val="30"/>
                <w:szCs w:val="30"/>
              </w:rPr>
              <w:t xml:space="preserve">начальник управления по работе с плательщиками по </w:t>
            </w:r>
            <w:proofErr w:type="spellStart"/>
            <w:r w:rsidRPr="00017A7B">
              <w:rPr>
                <w:rFonts w:ascii="Times New Roman" w:hAnsi="Times New Roman"/>
                <w:sz w:val="30"/>
                <w:szCs w:val="30"/>
              </w:rPr>
              <w:lastRenderedPageBreak/>
              <w:t>Сенненскому</w:t>
            </w:r>
            <w:proofErr w:type="spellEnd"/>
            <w:r w:rsidRPr="00017A7B">
              <w:rPr>
                <w:rFonts w:ascii="Times New Roman" w:hAnsi="Times New Roman"/>
                <w:sz w:val="30"/>
                <w:szCs w:val="30"/>
              </w:rPr>
              <w:t xml:space="preserve"> району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инспекции Министерства по налогам и сборам по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Оршанскому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району</w:t>
            </w:r>
            <w:r w:rsidRPr="00D97C90">
              <w:rPr>
                <w:rFonts w:ascii="Times New Roman" w:hAnsi="Times New Roman"/>
                <w:color w:val="000000"/>
                <w:sz w:val="30"/>
                <w:szCs w:val="30"/>
              </w:rPr>
              <w:t>*</w:t>
            </w:r>
          </w:p>
        </w:tc>
      </w:tr>
      <w:tr w:rsidR="009F1035" w:rsidRPr="00017A7B" w:rsidTr="00A103C1">
        <w:tc>
          <w:tcPr>
            <w:tcW w:w="3624" w:type="dxa"/>
          </w:tcPr>
          <w:p w:rsidR="009F1035" w:rsidRPr="00FF6051" w:rsidRDefault="009F1035" w:rsidP="00A103C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F6051">
              <w:rPr>
                <w:rFonts w:ascii="Times New Roman" w:hAnsi="Times New Roman"/>
                <w:sz w:val="30"/>
                <w:szCs w:val="30"/>
              </w:rPr>
              <w:lastRenderedPageBreak/>
              <w:t>Осипов</w:t>
            </w:r>
          </w:p>
          <w:p w:rsidR="009F1035" w:rsidRPr="00FF6051" w:rsidRDefault="009F1035" w:rsidP="00A103C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F6051">
              <w:rPr>
                <w:rFonts w:ascii="Times New Roman" w:hAnsi="Times New Roman"/>
                <w:sz w:val="30"/>
                <w:szCs w:val="30"/>
              </w:rPr>
              <w:t>Павел Владимирович</w:t>
            </w:r>
          </w:p>
        </w:tc>
        <w:tc>
          <w:tcPr>
            <w:tcW w:w="701" w:type="dxa"/>
          </w:tcPr>
          <w:p w:rsidR="009F1035" w:rsidRPr="00FF6051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F6051">
              <w:rPr>
                <w:rFonts w:ascii="Times New Roman" w:hAnsi="Times New Roman"/>
                <w:sz w:val="30"/>
                <w:szCs w:val="30"/>
              </w:rPr>
              <w:t>–</w:t>
            </w:r>
          </w:p>
          <w:p w:rsidR="009F1035" w:rsidRPr="00FF6051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706" w:type="dxa"/>
          </w:tcPr>
          <w:p w:rsidR="009F1035" w:rsidRPr="00FF6051" w:rsidRDefault="009F1035" w:rsidP="00A103C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F6051">
              <w:rPr>
                <w:rFonts w:ascii="Times New Roman" w:hAnsi="Times New Roman"/>
                <w:sz w:val="30"/>
                <w:szCs w:val="30"/>
              </w:rPr>
              <w:t xml:space="preserve">первый заместитель начальника отдела    внутренних          дел         райисполкома -  </w:t>
            </w:r>
          </w:p>
          <w:p w:rsidR="009F1035" w:rsidRPr="00FF6051" w:rsidRDefault="009F1035" w:rsidP="00A103C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F6051">
              <w:rPr>
                <w:rFonts w:ascii="Times New Roman" w:hAnsi="Times New Roman"/>
                <w:sz w:val="30"/>
                <w:szCs w:val="30"/>
              </w:rPr>
              <w:t>начальник ми</w:t>
            </w:r>
            <w:r>
              <w:rPr>
                <w:rFonts w:ascii="Times New Roman" w:hAnsi="Times New Roman"/>
                <w:sz w:val="30"/>
                <w:szCs w:val="30"/>
              </w:rPr>
              <w:t>лиции общественной безопасности</w:t>
            </w:r>
          </w:p>
        </w:tc>
      </w:tr>
      <w:tr w:rsidR="009F1035" w:rsidRPr="00017A7B" w:rsidTr="00A103C1">
        <w:tc>
          <w:tcPr>
            <w:tcW w:w="3624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 xml:space="preserve">Павловский                                                               </w:t>
            </w:r>
          </w:p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Александр Викторович</w:t>
            </w: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7A7B">
              <w:rPr>
                <w:rFonts w:ascii="Times New Roman" w:hAnsi="Times New Roman"/>
                <w:sz w:val="30"/>
                <w:szCs w:val="30"/>
              </w:rPr>
              <w:t>начальник управления по труду, занятости и социальной защите райисполкома</w:t>
            </w:r>
          </w:p>
        </w:tc>
      </w:tr>
    </w:tbl>
    <w:p w:rsidR="009F1035" w:rsidRPr="004D72C3" w:rsidRDefault="009F1035" w:rsidP="009F1035">
      <w:pPr>
        <w:spacing w:after="0" w:line="280" w:lineRule="exact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             </w:t>
      </w:r>
    </w:p>
    <w:tbl>
      <w:tblPr>
        <w:tblW w:w="10031" w:type="dxa"/>
        <w:tblInd w:w="-106" w:type="dxa"/>
        <w:tblLook w:val="00A0"/>
      </w:tblPr>
      <w:tblGrid>
        <w:gridCol w:w="3624"/>
        <w:gridCol w:w="701"/>
        <w:gridCol w:w="5706"/>
      </w:tblGrid>
      <w:tr w:rsidR="009F1035" w:rsidRPr="00017A7B" w:rsidTr="00A103C1">
        <w:tc>
          <w:tcPr>
            <w:tcW w:w="3624" w:type="dxa"/>
          </w:tcPr>
          <w:p w:rsidR="009F1035" w:rsidRPr="00983ACE" w:rsidRDefault="009F1035" w:rsidP="00A10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ACE">
              <w:rPr>
                <w:rFonts w:ascii="Times New Roman" w:hAnsi="Times New Roman"/>
                <w:sz w:val="28"/>
                <w:szCs w:val="28"/>
              </w:rPr>
              <w:t>Депутаты</w:t>
            </w:r>
            <w:r w:rsidRPr="00983ACE">
              <w:rPr>
                <w:rFonts w:ascii="Times New Roman" w:hAnsi="Times New Roman"/>
                <w:sz w:val="30"/>
                <w:szCs w:val="30"/>
              </w:rPr>
              <w:t>*</w:t>
            </w: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035" w:rsidRPr="00017A7B" w:rsidTr="00A103C1">
        <w:tc>
          <w:tcPr>
            <w:tcW w:w="3624" w:type="dxa"/>
          </w:tcPr>
          <w:p w:rsidR="009F1035" w:rsidRPr="00983ACE" w:rsidRDefault="009F1035" w:rsidP="00A10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035" w:rsidRPr="00017A7B" w:rsidTr="00A103C1">
        <w:tc>
          <w:tcPr>
            <w:tcW w:w="3624" w:type="dxa"/>
          </w:tcPr>
          <w:p w:rsidR="009F1035" w:rsidRPr="00983ACE" w:rsidRDefault="009F1035" w:rsidP="00A103C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983ACE">
              <w:rPr>
                <w:rFonts w:ascii="Times New Roman" w:hAnsi="Times New Roman"/>
                <w:sz w:val="28"/>
                <w:szCs w:val="28"/>
              </w:rPr>
              <w:t>Председатели сельских исполнительных комитетов</w:t>
            </w:r>
            <w:r w:rsidRPr="00983ACE">
              <w:rPr>
                <w:rFonts w:ascii="Times New Roman" w:hAnsi="Times New Roman"/>
                <w:sz w:val="30"/>
                <w:szCs w:val="30"/>
              </w:rPr>
              <w:t>**</w:t>
            </w:r>
          </w:p>
          <w:p w:rsidR="009F1035" w:rsidRPr="00983ACE" w:rsidRDefault="009F1035" w:rsidP="00A103C1">
            <w:pPr>
              <w:spacing w:after="0" w:line="36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83ACE">
              <w:rPr>
                <w:rFonts w:ascii="Times New Roman" w:hAnsi="Times New Roman"/>
                <w:sz w:val="30"/>
                <w:szCs w:val="30"/>
              </w:rPr>
              <w:tab/>
              <w:t xml:space="preserve">                                                               </w:t>
            </w:r>
          </w:p>
        </w:tc>
        <w:tc>
          <w:tcPr>
            <w:tcW w:w="701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6" w:type="dxa"/>
          </w:tcPr>
          <w:p w:rsidR="009F1035" w:rsidRPr="00017A7B" w:rsidRDefault="009F1035" w:rsidP="00A10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3BB1" w:rsidRPr="009F1035" w:rsidRDefault="009F1035">
      <w:pPr>
        <w:rPr>
          <w:rFonts w:ascii="Times New Roman" w:hAnsi="Times New Roman"/>
          <w:sz w:val="28"/>
          <w:szCs w:val="28"/>
        </w:rPr>
      </w:pPr>
    </w:p>
    <w:sectPr w:rsidR="00AF3BB1" w:rsidRPr="009F1035" w:rsidSect="001C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035"/>
    <w:rsid w:val="001C7381"/>
    <w:rsid w:val="00620B54"/>
    <w:rsid w:val="009F1035"/>
    <w:rsid w:val="00DB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Стиль 15 пт"/>
    <w:rsid w:val="009F103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2025-07-02T14:29:00Z</dcterms:created>
  <dcterms:modified xsi:type="dcterms:W3CDTF">2025-07-02T14:30:00Z</dcterms:modified>
</cp:coreProperties>
</file>